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60B1" w:rsidRDefault="003260B1" w:rsidP="003260B1">
      <w:pPr>
        <w:rPr>
          <w:b/>
        </w:rPr>
      </w:pPr>
      <w:r>
        <w:rPr>
          <w:b/>
        </w:rPr>
        <w:t>ЕГЭ 202</w:t>
      </w:r>
      <w:r w:rsidR="00803989">
        <w:rPr>
          <w:b/>
        </w:rPr>
        <w:t>4</w:t>
      </w:r>
      <w:r>
        <w:rPr>
          <w:b/>
        </w:rPr>
        <w:t>.            ЗАДАНИЕ 26.      ВАРИАНТ 2.</w:t>
      </w:r>
    </w:p>
    <w:p w:rsidR="003260B1" w:rsidRDefault="003260B1" w:rsidP="003260B1">
      <w:pPr>
        <w:rPr>
          <w:b/>
          <w:sz w:val="28"/>
        </w:rPr>
      </w:pPr>
      <w:r>
        <w:rPr>
          <w:b/>
          <w:sz w:val="28"/>
        </w:rPr>
        <w:t>Языковые средства выразительности.</w:t>
      </w:r>
    </w:p>
    <w:p w:rsidR="005C142E" w:rsidRPr="00F53364" w:rsidRDefault="005C142E" w:rsidP="00F53364">
      <w:pPr>
        <w:shd w:val="clear" w:color="auto" w:fill="FFFFFF"/>
        <w:spacing w:after="75" w:line="240" w:lineRule="auto"/>
        <w:jc w:val="both"/>
        <w:rPr>
          <w:rFonts w:ascii="Verdana" w:eastAsia="Times New Roman" w:hAnsi="Verdana"/>
          <w:b/>
          <w:bCs/>
          <w:color w:val="000000"/>
          <w:sz w:val="18"/>
          <w:szCs w:val="18"/>
          <w:lang w:eastAsia="ru-RU"/>
        </w:rPr>
      </w:pPr>
      <w:r w:rsidRPr="005C142E">
        <w:rPr>
          <w:rFonts w:ascii="Verdana" w:eastAsia="Times New Roman" w:hAnsi="Verdana"/>
          <w:b/>
          <w:bCs/>
          <w:color w:val="000000"/>
          <w:sz w:val="18"/>
          <w:szCs w:val="18"/>
          <w:lang w:eastAsia="ru-RU"/>
        </w:rPr>
        <w:t>1. </w:t>
      </w:r>
      <w:r w:rsidRPr="00F53364">
        <w:rPr>
          <w:rFonts w:ascii="Verdana" w:eastAsia="Times New Roman" w:hAnsi="Verdana"/>
          <w:b/>
          <w:color w:val="000000"/>
          <w:sz w:val="18"/>
          <w:szCs w:val="18"/>
          <w:lang w:eastAsia="ru-RU"/>
        </w:rPr>
        <w:t>Прочитайте фрагмент рецензии. В нём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«Фрагмент из романа Л. Леонова «Русский лес» подтверждает мысль о том, что даже о сложных философских проблемах можно говорить доступно. Достигается это с помощью тропов: (А)_____ («купель зрелости» в предложении 24), (Б)_____ («пытливые, вопросительные глаза» в предложении 21), (В)_____ («на солнце полуденное в тысячу раз легче глядеть» в предложении 21). Усиливает эффект от прочитанного (Г)_____ («отступаем» в предложении 12, «я не трус» в предложении 21). Этот приём фиксирует внимание читателя на главном, подчеркивает важнейшие мысли автора.»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Список терминов: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  анафора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  метафора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  гипербола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  профессиональная лексика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  парцелляция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  лексический повтор</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  противопоставление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  эпитеты</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  контекстные синонимы</w:t>
      </w:r>
    </w:p>
    <w:p w:rsidR="005C142E" w:rsidRPr="005C142E" w:rsidRDefault="005C142E" w:rsidP="00F53364">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tblGrid>
      <w:tr w:rsidR="005C142E" w:rsidRPr="005C142E" w:rsidTr="005C142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Г</w:t>
            </w:r>
          </w:p>
        </w:tc>
      </w:tr>
      <w:tr w:rsidR="005C142E" w:rsidRPr="005C142E" w:rsidTr="005C142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r>
    </w:tbl>
    <w:p w:rsidR="005C142E" w:rsidRPr="005C142E" w:rsidRDefault="00995195" w:rsidP="00995195">
      <w:pPr>
        <w:shd w:val="clear" w:color="auto" w:fill="FFFFFF"/>
        <w:spacing w:after="0" w:line="240" w:lineRule="auto"/>
        <w:jc w:val="both"/>
        <w:rPr>
          <w:rFonts w:ascii="Verdana" w:eastAsia="Times New Roman" w:hAnsi="Verdana"/>
          <w:color w:val="000000"/>
          <w:sz w:val="18"/>
          <w:szCs w:val="18"/>
          <w:lang w:eastAsia="ru-RU"/>
        </w:rPr>
      </w:pPr>
      <w:r>
        <w:rPr>
          <w:rFonts w:ascii="Verdana" w:eastAsia="Times New Roman" w:hAnsi="Verdana"/>
          <w:color w:val="000000"/>
          <w:sz w:val="18"/>
          <w:szCs w:val="18"/>
          <w:lang w:eastAsia="ru-RU"/>
        </w:rPr>
        <w:t xml:space="preserve">   </w:t>
      </w:r>
      <w:r w:rsidR="005C142E" w:rsidRPr="005C142E">
        <w:rPr>
          <w:rFonts w:ascii="Verdana" w:eastAsia="Times New Roman" w:hAnsi="Verdana"/>
          <w:color w:val="000000"/>
          <w:sz w:val="18"/>
          <w:szCs w:val="18"/>
          <w:lang w:eastAsia="ru-RU"/>
        </w:rPr>
        <w:t>(1)Воспалённое состояние Поли, а главное, её сбивчивая, двусмысленная речь – всё подсказывало худшие догадки, много страшнее, чем даже плен Родиона или его смертельное ранение.</w:t>
      </w:r>
    </w:p>
    <w:p w:rsidR="005C142E" w:rsidRPr="005C142E"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(2)–Да нет же, тут другое совсем, – содрогнулась Поля и, отвернувшись к стенке, вынула из-под подушки смятый, зачитанный треугольничек.</w:t>
      </w:r>
    </w:p>
    <w:p w:rsidR="005C142E" w:rsidRPr="005C142E"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(3)Впоследствии Варя стыдилась своих начальных предположений. (4)Хотя редкие транзитные эшелоны не задерживались в Москве, но вокзалы находились поблизости, и Родиону был известен Полин адрес. (5)Конечно, командование могло и не разрешить солдату отлучки из эшелона в Благовещенский тупичок, тогда почему же хоть открытки не черкнул своей-то, любимой-то, проездом в действующую армию?..</w:t>
      </w:r>
    </w:p>
    <w:p w:rsidR="005C142E" w:rsidRPr="005C142E"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(6)Итак, это была его первая фронтовая весточка с более чем двухнедельным запозданием. (7)Во всяком случае, сейчас выяснится, с какими мыслями он отправлялся на войну. (8)Варя нетерпеливо развернула листок, весь проткнутый карандашом, – видно, писалось на колене. (9)Пришлось к лампе подойти, чтобы разобрать тусклые, полузаконченные строки.</w:t>
      </w:r>
    </w:p>
    <w:p w:rsidR="005C142E" w:rsidRPr="005C142E"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(10)Варя сразу наткнулась на главное место.</w:t>
      </w:r>
    </w:p>
    <w:p w:rsidR="005C142E" w:rsidRPr="005C142E"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(11)«Пожалуй, единственная причина, дорогая моя, почему молчал всё это время, – негде было пристроиться, – кратко, с неожиданной полнотой и прямолинейно, как на исповеди, писал Родион. (12)– Мы всё отступаем пока, день и ночь отступаем, занимаем более выгодные оборонительные рубежи, как говорится в сводках. (13)Я очень болел к тому же, да и теперь не совсем ещё оправился: хуже любой контузии моя болезнь. (14)Самое горькое – то, что сам я вполне здоров, весь целый, нет пока на мне ни единой царапины. (15)Сожги это письмо, тебе одной на всём свете могу я рассказать про это, – Варя перевернула страничку.</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(16)Происшествие случилось в одной русской деревне, которую наша часть проходила в отступлении. (17)Я шёл последним в роте... а может, и во всей армии последним. (18)Перед нами на дороге встала местная девочка лет девяти, совсем ребёнок, видимо, на школьной скамье приученная любить Красную Армию... (19)Конечно, она не очень разбиралась в стратегической обстановке. (20)Она подбежала к нам с полевыми цветами, и, так случилось, они достались мне. (21)У неё были такие пытливые, вопросительные глаза – на солнце полуденное в тысячу раз легче глядеть, но я заставил себя взять букетик, потому что я не трус, матерью моей клянусь тебе, Поленька, что я не трус. (22)Зажмурился, а принял его у неё, покидаемой на милость врага... (23)С тех пор держу тот засохший веничек постоянно при себе, на теле моём, словно огонь за пазухой ношу, велю его в могилу положить на себя, если что случится. (24)Я-то думал, семь раз кровью обольюсь, прежде чем мужчиной стану, а вот как оно происходит, всухую… и это купель зрелости! – (25)Дальше две строчки попались вовсе неразборчивые. – (26)И не знаю, Поленька, хватит ли всей моей жизни тот подарок оплатить...»</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w:t>
      </w:r>
    </w:p>
    <w:p w:rsidR="005C142E" w:rsidRPr="005C142E"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lastRenderedPageBreak/>
        <w:t>(27)–Да, он очень вырос, твой Родион, ты права... – складывая письмо, сказала Варя, потому что при подобном строе мыслей вряд ли этот солдат оказался бы способен на какой-либо предосудительный поступок.</w:t>
      </w:r>
    </w:p>
    <w:p w:rsidR="005C142E" w:rsidRPr="00F53364" w:rsidRDefault="005C142E" w:rsidP="00F53364">
      <w:pPr>
        <w:shd w:val="clear" w:color="auto" w:fill="FFFFFF"/>
        <w:spacing w:after="0" w:line="240" w:lineRule="auto"/>
        <w:ind w:firstLine="375"/>
        <w:jc w:val="both"/>
        <w:rPr>
          <w:rFonts w:ascii="Verdana" w:eastAsia="Times New Roman" w:hAnsi="Verdana"/>
          <w:color w:val="000000"/>
          <w:sz w:val="16"/>
          <w:szCs w:val="18"/>
          <w:lang w:eastAsia="ru-RU"/>
        </w:rPr>
      </w:pPr>
      <w:r w:rsidRPr="005C142E">
        <w:rPr>
          <w:rFonts w:ascii="Verdana" w:eastAsia="Times New Roman" w:hAnsi="Verdana"/>
          <w:color w:val="000000"/>
          <w:sz w:val="18"/>
          <w:szCs w:val="18"/>
          <w:lang w:eastAsia="ru-RU"/>
        </w:rPr>
        <w:t>(28)Обнявшись, подружки слушали шелест дождя и редкие, затухающие гудки автомашин. (29)Темой беседы служили события истекшего дня: открывшаяся на центральной площади выставка трофейных самолётов, незасыпанная воронка на улице Весёлых, как они уже привыкли её называть в обиходе между собой, Гастелло, чей самозабвенный подвиг прогремел в те дни на всю страну.</w:t>
      </w:r>
      <w:r w:rsidR="00F53364">
        <w:rPr>
          <w:rFonts w:ascii="Verdana" w:eastAsia="Times New Roman" w:hAnsi="Verdana"/>
          <w:color w:val="000000"/>
          <w:sz w:val="18"/>
          <w:szCs w:val="18"/>
          <w:lang w:eastAsia="ru-RU"/>
        </w:rPr>
        <w:t xml:space="preserve"> </w:t>
      </w:r>
      <w:r w:rsidRPr="00F53364">
        <w:rPr>
          <w:rFonts w:ascii="Verdana" w:eastAsia="Times New Roman" w:hAnsi="Verdana"/>
          <w:i/>
          <w:iCs/>
          <w:color w:val="000000"/>
          <w:sz w:val="16"/>
          <w:szCs w:val="18"/>
          <w:lang w:eastAsia="ru-RU"/>
        </w:rPr>
        <w:t>(По Л. Леонову*)</w:t>
      </w:r>
      <w:r w:rsidRPr="00F53364">
        <w:rPr>
          <w:rFonts w:ascii="Verdana" w:eastAsia="Times New Roman" w:hAnsi="Verdana"/>
          <w:color w:val="000000"/>
          <w:sz w:val="16"/>
          <w:szCs w:val="18"/>
          <w:lang w:eastAsia="ru-RU"/>
        </w:rPr>
        <w:t>*Леонид Максимович Леонов (1899–1994) – русский писатель, общественный деятель.</w:t>
      </w:r>
    </w:p>
    <w:p w:rsidR="005C142E" w:rsidRDefault="005C142E" w:rsidP="005C142E">
      <w:pPr>
        <w:shd w:val="clear" w:color="auto" w:fill="FFFFFF"/>
        <w:spacing w:after="0" w:line="240" w:lineRule="auto"/>
        <w:jc w:val="both"/>
        <w:rPr>
          <w:rFonts w:ascii="Verdana" w:eastAsia="Times New Roman" w:hAnsi="Verdana"/>
          <w:color w:val="000000"/>
          <w:spacing w:val="30"/>
          <w:sz w:val="18"/>
          <w:szCs w:val="18"/>
          <w:lang w:eastAsia="ru-RU"/>
        </w:rPr>
      </w:pPr>
      <w:r w:rsidRPr="005C142E">
        <w:rPr>
          <w:rFonts w:ascii="Verdana" w:eastAsia="Times New Roman" w:hAnsi="Verdana"/>
          <w:color w:val="000000"/>
          <w:spacing w:val="30"/>
          <w:sz w:val="18"/>
          <w:szCs w:val="18"/>
          <w:lang w:eastAsia="ru-RU"/>
        </w:rPr>
        <w:t>Ответ: 2836</w:t>
      </w:r>
    </w:p>
    <w:p w:rsidR="00F53364" w:rsidRPr="005C142E" w:rsidRDefault="00F53364" w:rsidP="005C142E">
      <w:pPr>
        <w:shd w:val="clear" w:color="auto" w:fill="FFFFFF"/>
        <w:spacing w:after="0" w:line="240" w:lineRule="auto"/>
        <w:jc w:val="both"/>
        <w:rPr>
          <w:rFonts w:ascii="Verdana" w:eastAsia="Times New Roman" w:hAnsi="Verdana"/>
          <w:color w:val="000000"/>
          <w:sz w:val="18"/>
          <w:szCs w:val="18"/>
          <w:lang w:eastAsia="ru-RU"/>
        </w:rPr>
      </w:pPr>
    </w:p>
    <w:p w:rsidR="005C142E" w:rsidRPr="00F53364" w:rsidRDefault="005C142E" w:rsidP="00F53364">
      <w:pPr>
        <w:shd w:val="clear" w:color="auto" w:fill="FFFFFF"/>
        <w:spacing w:after="75" w:line="240" w:lineRule="auto"/>
        <w:jc w:val="both"/>
        <w:rPr>
          <w:rFonts w:ascii="Verdana" w:eastAsia="Times New Roman" w:hAnsi="Verdana"/>
          <w:b/>
          <w:bCs/>
          <w:color w:val="000000"/>
          <w:sz w:val="18"/>
          <w:szCs w:val="18"/>
          <w:lang w:eastAsia="ru-RU"/>
        </w:rPr>
      </w:pPr>
      <w:r w:rsidRPr="005C142E">
        <w:rPr>
          <w:rFonts w:ascii="Verdana" w:eastAsia="Times New Roman" w:hAnsi="Verdana"/>
          <w:b/>
          <w:bCs/>
          <w:color w:val="000000"/>
          <w:sz w:val="18"/>
          <w:szCs w:val="18"/>
          <w:lang w:eastAsia="ru-RU"/>
        </w:rPr>
        <w:t>2. </w:t>
      </w:r>
      <w:r w:rsidRPr="00F53364">
        <w:rPr>
          <w:rFonts w:ascii="Verdana" w:eastAsia="Times New Roman" w:hAnsi="Verdana"/>
          <w:b/>
          <w:color w:val="000000"/>
          <w:sz w:val="18"/>
          <w:szCs w:val="18"/>
          <w:lang w:eastAsia="ru-RU"/>
        </w:rPr>
        <w:t>Прочитайте фрагмент рецензии. В нём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«С первых фраз В. Вересаев вводит читателей в круг проблемы.Размышляя о настоящем писателе, он во втором предложении использует (А)_____ («не наблюдать, ...а жить»). Автор подчёркивает, что если писатель будет вести себя по-другому, то «...свежий росточек таланта желтеет, сохнет». Этот троп  — (Б)_____ усиливает впечатление от прочитанного. (В)_____ (предложения 15—23) делает текст живым. Такое синтаксическое средство, как (Г)_____ (предложения 11, 13) помогают автору убедить читателя в правильности высказанного тезиса».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Список терминов: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  контекстные антонимы</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  сравнительный оборот</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  фразеологизм</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  анафора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  развёрнутая метафора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  общественно-политическая лексика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  вопросно-ответная форма изложения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  цитирование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  ряды однородных членов</w:t>
      </w:r>
    </w:p>
    <w:p w:rsidR="005C142E" w:rsidRPr="005C142E" w:rsidRDefault="005C142E" w:rsidP="00F53364">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tblGrid>
      <w:tr w:rsidR="005C142E" w:rsidRPr="005C142E" w:rsidTr="005C142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Г</w:t>
            </w:r>
          </w:p>
        </w:tc>
      </w:tr>
      <w:tr w:rsidR="005C142E" w:rsidRPr="005C142E" w:rsidTr="005C142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r>
    </w:tbl>
    <w:p w:rsidR="005C142E" w:rsidRPr="005C142E" w:rsidRDefault="00995195" w:rsidP="00995195">
      <w:pPr>
        <w:shd w:val="clear" w:color="auto" w:fill="FFFFFF"/>
        <w:spacing w:after="0" w:line="240" w:lineRule="auto"/>
        <w:jc w:val="both"/>
        <w:rPr>
          <w:rFonts w:ascii="Verdana" w:eastAsia="Times New Roman" w:hAnsi="Verdana"/>
          <w:color w:val="000000"/>
          <w:sz w:val="18"/>
          <w:szCs w:val="18"/>
          <w:lang w:eastAsia="ru-RU"/>
        </w:rPr>
      </w:pPr>
      <w:r>
        <w:rPr>
          <w:rFonts w:ascii="Verdana" w:eastAsia="Times New Roman" w:hAnsi="Verdana"/>
          <w:color w:val="000000"/>
          <w:sz w:val="18"/>
          <w:szCs w:val="18"/>
          <w:lang w:eastAsia="ru-RU"/>
        </w:rPr>
        <w:t xml:space="preserve">    </w:t>
      </w:r>
      <w:r w:rsidR="005C142E" w:rsidRPr="005C142E">
        <w:rPr>
          <w:rFonts w:ascii="Verdana" w:eastAsia="Times New Roman" w:hAnsi="Verdana"/>
          <w:color w:val="000000"/>
          <w:sz w:val="18"/>
          <w:szCs w:val="18"/>
          <w:lang w:eastAsia="ru-RU"/>
        </w:rPr>
        <w:t>(1)Трудное и запутанное дело  — писательство. (2)Писатель должен не наблюдать жизнь, а жить в жизни, наблюдая её не снаружи, а изнутри. (3)Между тем обычная история жизни писателя такова: удалась ему вещь, обратил на себя внимание  — и бросает прежнюю работу, и становится профессионалом. (4)И вот человек садится писать не тогда, когда ему что-то нужно сказать, а тогда, когда нужно платить за квартиру, шить жене пальто. (5)И на глазах свежий росточек таланта желтеет, сохнет. (6)И нет уж писателя. (7)Начинающий писатель, если он уважает свой талант и дорожит им, не должен «жить» литературой. (8)Чем угодно добывай средства к жизни, только не писательством. (9)Придёт время, и то же писательство самотёком начнет кормить тебя произведениями, написанными раньше.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(10)Не говорю уж об этом, но писатель, становясь профессионалом, сам вырывает себя из жизни. (11)Обычная теперь для него среда  — товарищи писатели, заседания секций, ресторанчики, клуб писателей. (12)Варка в собственном соку. (13)А потом куда-нибудь выезжает, ходит с блокнотом и «набирает материал».</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(14)Нужно в жизни жить, работать  — инженером, врачом, педагогом, рабочим.</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(15)— Хорошо, а когда же тогда писать?  — спросите вы.</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(16)— Когда? (17)После работы. (18)В дни отдыха. (19)В месяц отпуска,  — отвечу 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(20)— Много ли тогда напишешь?</w:t>
      </w:r>
    </w:p>
    <w:p w:rsidR="005C142E" w:rsidRPr="005C142E"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(21)— И очень хорошо, что немного. (22)Всё, что тогда напишется, будет полноценно, нужно. (23)А так, по совести сказать, взять почти у каждого писателя полное собрание его сочинений  — много ли потеряет литература, если выбросить из неё три четверти написанного?</w:t>
      </w:r>
    </w:p>
    <w:p w:rsidR="005C142E" w:rsidRPr="00F53364"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(24)Я замечал на себе в начале литературной работы: каждый успех снижает требовательность к себе, с каждым успехом начинаешь писать «легко». (25)И как в это время бывает полезен жестокий щелчок  — отказ редакции, суровая встреча критики!.. (26)Просите, товарищи, судьбу, чтоб она была к вам построже и позлее. (27)И тогда мы наверняка узнаем настоящего писателя.</w:t>
      </w:r>
      <w:r w:rsidR="00F53364">
        <w:rPr>
          <w:rFonts w:ascii="Verdana" w:eastAsia="Times New Roman" w:hAnsi="Verdana"/>
          <w:color w:val="000000"/>
          <w:sz w:val="18"/>
          <w:szCs w:val="18"/>
          <w:lang w:eastAsia="ru-RU"/>
        </w:rPr>
        <w:t xml:space="preserve"> </w:t>
      </w:r>
      <w:r w:rsidRPr="00F53364">
        <w:rPr>
          <w:rFonts w:ascii="Verdana" w:eastAsia="Times New Roman" w:hAnsi="Verdana"/>
          <w:color w:val="000000"/>
          <w:sz w:val="16"/>
          <w:szCs w:val="18"/>
          <w:lang w:eastAsia="ru-RU"/>
        </w:rPr>
        <w:t>(По В. Вересаеву*)*</w:t>
      </w:r>
      <w:r w:rsidRPr="00F53364">
        <w:rPr>
          <w:rFonts w:ascii="Verdana" w:eastAsia="Times New Roman" w:hAnsi="Verdana"/>
          <w:i/>
          <w:iCs/>
          <w:color w:val="000000"/>
          <w:sz w:val="16"/>
          <w:szCs w:val="18"/>
          <w:lang w:eastAsia="ru-RU"/>
        </w:rPr>
        <w:t> Викентий Викентьевич Вересаев (1867—1945)</w:t>
      </w:r>
      <w:r w:rsidRPr="00F53364">
        <w:rPr>
          <w:rFonts w:ascii="Verdana" w:eastAsia="Times New Roman" w:hAnsi="Verdana"/>
          <w:color w:val="000000"/>
          <w:sz w:val="16"/>
          <w:szCs w:val="18"/>
          <w:lang w:eastAsia="ru-RU"/>
        </w:rPr>
        <w:t>, прозаик, литературовед, критик. Центральная тема творчества  — раскрытие идейных исканий русской интеллигенции.</w:t>
      </w:r>
    </w:p>
    <w:p w:rsidR="005C142E" w:rsidRDefault="005C142E" w:rsidP="005C142E">
      <w:pPr>
        <w:shd w:val="clear" w:color="auto" w:fill="FFFFFF"/>
        <w:spacing w:after="0" w:line="240" w:lineRule="auto"/>
        <w:jc w:val="both"/>
        <w:rPr>
          <w:rFonts w:ascii="Verdana" w:eastAsia="Times New Roman" w:hAnsi="Verdana"/>
          <w:color w:val="000000"/>
          <w:spacing w:val="30"/>
          <w:sz w:val="18"/>
          <w:szCs w:val="18"/>
          <w:lang w:eastAsia="ru-RU"/>
        </w:rPr>
      </w:pPr>
      <w:r w:rsidRPr="005C142E">
        <w:rPr>
          <w:rFonts w:ascii="Verdana" w:eastAsia="Times New Roman" w:hAnsi="Verdana"/>
          <w:color w:val="000000"/>
          <w:spacing w:val="30"/>
          <w:sz w:val="18"/>
          <w:szCs w:val="18"/>
          <w:lang w:eastAsia="ru-RU"/>
        </w:rPr>
        <w:t>Ответ: 1579</w:t>
      </w:r>
    </w:p>
    <w:p w:rsidR="00F53364" w:rsidRPr="005C142E" w:rsidRDefault="00F53364" w:rsidP="005C142E">
      <w:pPr>
        <w:shd w:val="clear" w:color="auto" w:fill="FFFFFF"/>
        <w:spacing w:after="0" w:line="240" w:lineRule="auto"/>
        <w:jc w:val="both"/>
        <w:rPr>
          <w:rFonts w:ascii="Verdana" w:eastAsia="Times New Roman" w:hAnsi="Verdana"/>
          <w:color w:val="000000"/>
          <w:sz w:val="18"/>
          <w:szCs w:val="18"/>
          <w:lang w:eastAsia="ru-RU"/>
        </w:rPr>
      </w:pPr>
    </w:p>
    <w:p w:rsidR="005C142E" w:rsidRPr="00F53364" w:rsidRDefault="005C142E" w:rsidP="00F53364">
      <w:pPr>
        <w:shd w:val="clear" w:color="auto" w:fill="FFFFFF"/>
        <w:spacing w:after="75" w:line="240" w:lineRule="auto"/>
        <w:jc w:val="both"/>
        <w:rPr>
          <w:rFonts w:ascii="Verdana" w:eastAsia="Times New Roman" w:hAnsi="Verdana"/>
          <w:b/>
          <w:bCs/>
          <w:color w:val="000000"/>
          <w:sz w:val="18"/>
          <w:szCs w:val="18"/>
          <w:lang w:eastAsia="ru-RU"/>
        </w:rPr>
      </w:pPr>
      <w:r w:rsidRPr="005C142E">
        <w:rPr>
          <w:rFonts w:ascii="Verdana" w:eastAsia="Times New Roman" w:hAnsi="Verdana"/>
          <w:b/>
          <w:bCs/>
          <w:color w:val="000000"/>
          <w:sz w:val="18"/>
          <w:szCs w:val="18"/>
          <w:lang w:eastAsia="ru-RU"/>
        </w:rPr>
        <w:lastRenderedPageBreak/>
        <w:t>3. </w:t>
      </w:r>
      <w:r w:rsidRPr="00F53364">
        <w:rPr>
          <w:rFonts w:ascii="Verdana" w:eastAsia="Times New Roman" w:hAnsi="Verdana"/>
          <w:b/>
          <w:color w:val="000000"/>
          <w:sz w:val="18"/>
          <w:szCs w:val="18"/>
          <w:lang w:eastAsia="ru-RU"/>
        </w:rPr>
        <w:t>Прочитайте фрагмент рецензии. В нём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«Речь автора текста особенно эмоциональна, когда речь идёт о красоте и богатстве русского языка. Это подчёркивает такое синтаксическое средство выразительности, как (А)_______ (предложения 1, 11), а такой приём, как (Б)_______ («всё приемлет, на всё отзывается»), и такие лексические средства, как (В)_______ («сверхделовой» в предложении 12) и (Г)_______ («великий, могучий, правдивый и свободный» в предложении 18), делают речь экспрессивной, образной и позволяют глубже понять авторскую позицию».</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Список терминов: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  эпитет</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  диалектизм</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  лексический повтор</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  индивидуально-авторские слова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  литота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  парцелляция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  просторечное слово</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  фразеологизм</w:t>
      </w:r>
    </w:p>
    <w:p w:rsidR="00F53364"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  риторическое восклицание</w:t>
      </w:r>
    </w:p>
    <w:p w:rsidR="005C142E" w:rsidRPr="005C142E" w:rsidRDefault="005C142E" w:rsidP="00F53364">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tblGrid>
      <w:tr w:rsidR="005C142E" w:rsidRPr="005C142E" w:rsidTr="005C142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Г</w:t>
            </w:r>
          </w:p>
        </w:tc>
      </w:tr>
      <w:tr w:rsidR="005C142E" w:rsidRPr="005C142E" w:rsidTr="005C142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r>
    </w:tbl>
    <w:p w:rsidR="005C142E" w:rsidRPr="005C142E" w:rsidRDefault="00995195" w:rsidP="00995195">
      <w:pPr>
        <w:shd w:val="clear" w:color="auto" w:fill="FFFFFF"/>
        <w:spacing w:after="0" w:line="240" w:lineRule="auto"/>
        <w:jc w:val="both"/>
        <w:rPr>
          <w:rFonts w:ascii="Verdana" w:eastAsia="Times New Roman" w:hAnsi="Verdana"/>
          <w:color w:val="000000"/>
          <w:sz w:val="18"/>
          <w:szCs w:val="18"/>
          <w:lang w:eastAsia="ru-RU"/>
        </w:rPr>
      </w:pPr>
      <w:r>
        <w:rPr>
          <w:rFonts w:ascii="Verdana" w:eastAsia="Times New Roman" w:hAnsi="Verdana"/>
          <w:color w:val="000000"/>
          <w:sz w:val="18"/>
          <w:szCs w:val="18"/>
          <w:lang w:eastAsia="ru-RU"/>
        </w:rPr>
        <w:t xml:space="preserve">    </w:t>
      </w:r>
      <w:r w:rsidR="005C142E" w:rsidRPr="005C142E">
        <w:rPr>
          <w:rFonts w:ascii="Verdana" w:eastAsia="Times New Roman" w:hAnsi="Verdana"/>
          <w:color w:val="000000"/>
          <w:sz w:val="18"/>
          <w:szCs w:val="18"/>
          <w:lang w:eastAsia="ru-RU"/>
        </w:rPr>
        <w:t>(1)Какое же зеркало жизни наш язык! (2)Нет, он поистине велик, оставаясь и поныне свободным, правдивым. (3)Всё приемлет, на всё отзывается, как пушкинское эхо, больше того - он вберёт и чужестранные слова и научит их плодить новые формы (не клонировать!) от устаревших и заёмных слов. (4)Беда только, что всё это идёт порой в безобразном, безграмотном смешении.</w:t>
      </w:r>
    </w:p>
    <w:p w:rsidR="005C142E" w:rsidRPr="005C142E"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(5)Так, за короткий срок сумели обрусеть и даже размежеваться по значению такие привычные в среде спорта слова, как «фанатик» и «фанат», а теперь и «фан», и даже религиозный фанатизм приобретает иную окраску. (6)Были когда-то «поклонники», даже «клакёры» (франц.) театральные, а теперь фанатики размежевались с «фанатами». (7)Есть ещё футбольные фанаты (не «болельщики»), эстрадные.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(8)Даже старомодное «приватный», когда-то редко встречаемое в обыденной речи, в словаре В. Даля толкуемое как «частный», «личный», «особенный», «домашний» («приват-доцент», «приватная беседа»), мы сумели так национализировать, что слово «приватизация» даже в бытовом, всегда чутком на оттенки языке приобрело пренебрежительное звучание, став «приХватизацией». (9)А ведь известно, что слово, герой, явление, попавшие в народный язык, в фольклор, анекдот, становятся уже «нашими», «свойскими», как остроумные словечки из фильмов Данелия, Рязанова, Гайдая.</w:t>
      </w:r>
    </w:p>
    <w:p w:rsidR="005C142E" w:rsidRPr="005C142E"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(10)Всюду языковое разноцветье. (11)Какое поле для наблюдения лингвистов, литераторов, актёров! (12)Но как необычно, одухотворённо звучат в нашей сверхделовой речи старинные слова, которые ушли временно, но живут на страницах классиков и ждут светлых дней.</w:t>
      </w:r>
    </w:p>
    <w:p w:rsidR="005C142E" w:rsidRPr="005C142E"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(13)Ни в коем случае не стоит закрывать глаза на то, что, кроме иноязычных слов, нас захлёстывает и уголовная лексика. (14)Откуда пришли эти «крутые», «прикольные», «крыши», «клёвые»? (15)Их источник ясен. (16)Но почему они расцветают среди вполне приличной молодежи, звучат с экрана, пестрят в печати?</w:t>
      </w:r>
    </w:p>
    <w:p w:rsidR="005C142E" w:rsidRPr="00F53364" w:rsidRDefault="005C142E" w:rsidP="00F53364">
      <w:pPr>
        <w:shd w:val="clear" w:color="auto" w:fill="FFFFFF"/>
        <w:spacing w:after="0" w:line="240" w:lineRule="auto"/>
        <w:ind w:firstLine="375"/>
        <w:jc w:val="both"/>
        <w:rPr>
          <w:rFonts w:ascii="Verdana" w:eastAsia="Times New Roman" w:hAnsi="Verdana"/>
          <w:color w:val="000000"/>
          <w:sz w:val="16"/>
          <w:szCs w:val="18"/>
          <w:lang w:eastAsia="ru-RU"/>
        </w:rPr>
      </w:pPr>
      <w:r w:rsidRPr="005C142E">
        <w:rPr>
          <w:rFonts w:ascii="Verdana" w:eastAsia="Times New Roman" w:hAnsi="Verdana"/>
          <w:color w:val="000000"/>
          <w:sz w:val="18"/>
          <w:szCs w:val="18"/>
          <w:lang w:eastAsia="ru-RU"/>
        </w:rPr>
        <w:t>(17)Этот разговор может продолжить каждый, кто радеет за наш язык. (18)Он ведь и сейчас «великий, могучий, правдивый и свободный». (19)Только портим его мы сами, забывая о том, что он живой, поэтому не надо обижать его пошлостью, чужим сором, ненормативной лексикой, канцелярскими изысками, несовместимой мешаниной.</w:t>
      </w:r>
      <w:r w:rsidR="00F53364">
        <w:rPr>
          <w:rFonts w:ascii="Verdana" w:eastAsia="Times New Roman" w:hAnsi="Verdana"/>
          <w:color w:val="000000"/>
          <w:sz w:val="18"/>
          <w:szCs w:val="18"/>
          <w:lang w:eastAsia="ru-RU"/>
        </w:rPr>
        <w:t xml:space="preserve"> </w:t>
      </w:r>
      <w:r w:rsidRPr="00F53364">
        <w:rPr>
          <w:rFonts w:ascii="Verdana" w:eastAsia="Times New Roman" w:hAnsi="Verdana"/>
          <w:color w:val="000000"/>
          <w:sz w:val="16"/>
          <w:szCs w:val="18"/>
          <w:lang w:eastAsia="ru-RU"/>
        </w:rPr>
        <w:t>(По Т. Жаровой*)* </w:t>
      </w:r>
      <w:r w:rsidRPr="00F53364">
        <w:rPr>
          <w:rFonts w:ascii="Verdana" w:eastAsia="Times New Roman" w:hAnsi="Verdana"/>
          <w:i/>
          <w:iCs/>
          <w:color w:val="000000"/>
          <w:sz w:val="16"/>
          <w:szCs w:val="18"/>
          <w:lang w:eastAsia="ru-RU"/>
        </w:rPr>
        <w:t>Таисия Васильевна Жарова</w:t>
      </w:r>
      <w:r w:rsidRPr="00F53364">
        <w:rPr>
          <w:rFonts w:ascii="Verdana" w:eastAsia="Times New Roman" w:hAnsi="Verdana"/>
          <w:color w:val="000000"/>
          <w:sz w:val="16"/>
          <w:szCs w:val="18"/>
          <w:lang w:eastAsia="ru-RU"/>
        </w:rPr>
        <w:t> (родилась в 1923 году), член Союза журналистов, ветеран Великой Отечественной войны. Основная тема творчества  — судьба русского языка.</w:t>
      </w:r>
    </w:p>
    <w:p w:rsidR="005C142E" w:rsidRDefault="005C142E" w:rsidP="005C142E">
      <w:pPr>
        <w:shd w:val="clear" w:color="auto" w:fill="FFFFFF"/>
        <w:spacing w:after="0" w:line="240" w:lineRule="auto"/>
        <w:jc w:val="both"/>
        <w:rPr>
          <w:rFonts w:ascii="Verdana" w:eastAsia="Times New Roman" w:hAnsi="Verdana"/>
          <w:color w:val="000000"/>
          <w:spacing w:val="30"/>
          <w:sz w:val="18"/>
          <w:szCs w:val="18"/>
          <w:lang w:eastAsia="ru-RU"/>
        </w:rPr>
      </w:pPr>
      <w:r w:rsidRPr="005C142E">
        <w:rPr>
          <w:rFonts w:ascii="Verdana" w:eastAsia="Times New Roman" w:hAnsi="Verdana"/>
          <w:color w:val="000000"/>
          <w:sz w:val="18"/>
          <w:szCs w:val="18"/>
          <w:lang w:eastAsia="ru-RU"/>
        </w:rPr>
        <w:t> </w:t>
      </w:r>
      <w:r w:rsidRPr="005C142E">
        <w:rPr>
          <w:rFonts w:ascii="Verdana" w:eastAsia="Times New Roman" w:hAnsi="Verdana"/>
          <w:color w:val="000000"/>
          <w:spacing w:val="30"/>
          <w:sz w:val="18"/>
          <w:szCs w:val="18"/>
          <w:lang w:eastAsia="ru-RU"/>
        </w:rPr>
        <w:t>Ответ: 9341</w:t>
      </w:r>
    </w:p>
    <w:p w:rsidR="00F53364" w:rsidRPr="005C142E" w:rsidRDefault="00F53364" w:rsidP="005C142E">
      <w:pPr>
        <w:shd w:val="clear" w:color="auto" w:fill="FFFFFF"/>
        <w:spacing w:after="0" w:line="240" w:lineRule="auto"/>
        <w:jc w:val="both"/>
        <w:rPr>
          <w:rFonts w:ascii="Verdana" w:eastAsia="Times New Roman" w:hAnsi="Verdana"/>
          <w:color w:val="000000"/>
          <w:sz w:val="18"/>
          <w:szCs w:val="18"/>
          <w:lang w:eastAsia="ru-RU"/>
        </w:rPr>
      </w:pPr>
    </w:p>
    <w:p w:rsidR="005C142E" w:rsidRPr="00F53364" w:rsidRDefault="005C142E" w:rsidP="00F53364">
      <w:pPr>
        <w:shd w:val="clear" w:color="auto" w:fill="FFFFFF"/>
        <w:spacing w:after="75" w:line="240" w:lineRule="auto"/>
        <w:jc w:val="both"/>
        <w:rPr>
          <w:rFonts w:ascii="Verdana" w:eastAsia="Times New Roman" w:hAnsi="Verdana"/>
          <w:b/>
          <w:bCs/>
          <w:color w:val="000000"/>
          <w:sz w:val="18"/>
          <w:szCs w:val="18"/>
          <w:lang w:eastAsia="ru-RU"/>
        </w:rPr>
      </w:pPr>
      <w:r w:rsidRPr="005C142E">
        <w:rPr>
          <w:rFonts w:ascii="Verdana" w:eastAsia="Times New Roman" w:hAnsi="Verdana"/>
          <w:b/>
          <w:bCs/>
          <w:color w:val="000000"/>
          <w:sz w:val="18"/>
          <w:szCs w:val="18"/>
          <w:lang w:eastAsia="ru-RU"/>
        </w:rPr>
        <w:t>4. </w:t>
      </w:r>
      <w:r w:rsidRPr="00F53364">
        <w:rPr>
          <w:rFonts w:ascii="Verdana" w:eastAsia="Times New Roman" w:hAnsi="Verdana"/>
          <w:b/>
          <w:color w:val="000000"/>
          <w:sz w:val="18"/>
          <w:szCs w:val="18"/>
          <w:lang w:eastAsia="ru-RU"/>
        </w:rPr>
        <w:t>Прочитайте фрагмент рецензии. В нём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xml:space="preserve">«Посвящая текст проблеме создания пейзажа и ландшафта страны, В. Солоухин уже в первом предложении, используя такой прием, как (А)_____ , сравнивает работу художника над пейзажной картиной с созданием ландшафта целым народом. Этот же приём повторяется в шестом предложении. Используя многочисленные  (Б)_____ (предложения 4, 7, 14, 17), автор старается точнее описать то или иное явление. Ключ к пониманию проблемы,поставленной автором, находится в предложениях 7—12. (В)_____ («душа спит, она мертва») в 7-м </w:t>
      </w:r>
      <w:r w:rsidRPr="005C142E">
        <w:rPr>
          <w:rFonts w:ascii="Verdana" w:eastAsia="Times New Roman" w:hAnsi="Verdana"/>
          <w:color w:val="000000"/>
          <w:sz w:val="18"/>
          <w:szCs w:val="18"/>
          <w:lang w:eastAsia="ru-RU"/>
        </w:rPr>
        <w:lastRenderedPageBreak/>
        <w:t>предложении заставляет читателя по-новому взглянуть на привычные вещи. Текст проникнут авторским пониманием проблемы. Неравнодушное отношение к тому, о чём пишет автор, постоянно подчёркивает точно выверенная лексика, например, «опрятность, прибранность, одухотворённость», а также (Г)_____ («конечно», «в первую очередь»)».</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Список терминов: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  сравнительный оборот</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  литота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  контекстные антонимы</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  ряды однородных членов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  олицетворение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  сопоставление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  вводные слова и конструкции</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  просторечная лексика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  риторическое обращение</w:t>
      </w:r>
    </w:p>
    <w:p w:rsidR="005C142E" w:rsidRPr="005C142E" w:rsidRDefault="005C142E" w:rsidP="00F53364">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tblGrid>
      <w:tr w:rsidR="005C142E" w:rsidRPr="005C142E" w:rsidTr="005C142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Г</w:t>
            </w:r>
          </w:p>
        </w:tc>
      </w:tr>
      <w:tr w:rsidR="005C142E" w:rsidRPr="005C142E" w:rsidTr="005C142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r>
    </w:tbl>
    <w:p w:rsidR="005C142E" w:rsidRPr="005C142E" w:rsidRDefault="00995195" w:rsidP="00995195">
      <w:pPr>
        <w:shd w:val="clear" w:color="auto" w:fill="FFFFFF"/>
        <w:spacing w:after="0" w:line="240" w:lineRule="auto"/>
        <w:jc w:val="both"/>
        <w:rPr>
          <w:rFonts w:ascii="Verdana" w:eastAsia="Times New Roman" w:hAnsi="Verdana"/>
          <w:color w:val="000000"/>
          <w:sz w:val="18"/>
          <w:szCs w:val="18"/>
          <w:lang w:eastAsia="ru-RU"/>
        </w:rPr>
      </w:pPr>
      <w:r>
        <w:rPr>
          <w:rFonts w:ascii="Verdana" w:eastAsia="Times New Roman" w:hAnsi="Verdana"/>
          <w:color w:val="000000"/>
          <w:sz w:val="18"/>
          <w:szCs w:val="18"/>
          <w:lang w:eastAsia="ru-RU"/>
        </w:rPr>
        <w:t xml:space="preserve">     </w:t>
      </w:r>
      <w:r w:rsidR="005C142E" w:rsidRPr="005C142E">
        <w:rPr>
          <w:rFonts w:ascii="Verdana" w:eastAsia="Times New Roman" w:hAnsi="Verdana"/>
          <w:color w:val="000000"/>
          <w:sz w:val="18"/>
          <w:szCs w:val="18"/>
          <w:lang w:eastAsia="ru-RU"/>
        </w:rPr>
        <w:t>(1)Как художник создаёт пейзажную картину, так и целый народ постепенно, невольно даже, быть может, штрих за штрихом на протяжении столетий создаёт ландшафт и пейзаж своей страны.</w:t>
      </w:r>
    </w:p>
    <w:p w:rsidR="005C142E" w:rsidRPr="005C142E"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(2)Лицо старой, дореволюционной России определялось, например, в большой степени теми сотнями тысяч церквей и колоколен, которые были расставлены по всем её просторам на возвышенных преимущественно местах и которые определяли силуэт каждого города  — от самого большого до самого маленького, а также сотнями монастырей, бесчисленным количеством ветряных и водяных мельниц. (3)Немалую долю в ландшафт и пейзаж страны привносили и десятки тысяч помещичьих усадеб с их парками, системами прудов. (4)Но, конечно, в первую очередь, и небольшие деревеньки и сёла с ветлами, колодцами, сараями, баньками, тропинками, садами, огородами, залогами, пряслами, резными наличниками, коньками, крылечками, ярмарками, сарафанами, хороводами, покосами, пастушьими рожками, серпами, цепами, соломенными крышами, маленькими единоличными полями, лошадками на пахоте... (5)Изменилось лицо страны, когда все эти факторы, определяющие пейзаж, исчезли.</w:t>
      </w:r>
    </w:p>
    <w:p w:rsidR="005C142E" w:rsidRPr="005C142E"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(6)Точно так же, как художник-пейзажист вкладывает в своё творение частицу души и творит пейзаж, в сущности говоря, по своему образу и подобию, так и в ландшафт любой страны оказывается вложенной душа народа и то представление о красоте, которое в душе того или иного народа живет.</w:t>
      </w:r>
    </w:p>
    <w:p w:rsidR="005C142E" w:rsidRPr="005C142E"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(7)Это плохо, если душа спит, если она отвлечена, заглушена побочными обстоятельствами, интересами, шумами, корыстью или иными соображениями, если она мертва или, скажем точнее, находится в летаргии. (8)Тогда одухотворённость уходит и из пейзажа. (9)Ландшафт остаётся ландшафтом, но он как бы пустеет, остаётся форма при отсутствии содержания, веет холодом, отчуждённостью, равнодушием и вот именно пустотой. (10)Становится безразличным для отдельного человека и целого народа: а как это будет выглядеть? (11)Как будет выглядеть дом, деревня, река, долина, холмы, страна в целом? (12)Каково будет лицо страны?</w:t>
      </w:r>
    </w:p>
    <w:p w:rsidR="005C142E" w:rsidRPr="005C142E"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(13)Есть ведомства по разработке и добыче полезных ископаемых, по строительству дорог, по земледелию, по электрификации, по лёгкой, тяжёлой и автомобильной промышленности, но нет ведомства по внешнему виду страны (земли), по её опрятности, прибранности, одухотворённости... (14)Думаем о прочности сооружений, о характере и объёме земляных работ, о количестве древесины, о центнерах и тоннах, о кубометрах и квадратных метрах, но не думаем о том, а как это будет выглядеть? (15)Как это будет выглядеть не только само по себе, но в сочетании с окружающим, с местностью, в согласовании с традициями и с проекцией в будущее.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(16)Ландшафт во всей его сложности и совокупности  — это не просто лицо земли, лицо страны, но и лицо данного общества.</w:t>
      </w:r>
    </w:p>
    <w:p w:rsidR="005C142E" w:rsidRPr="00F53364" w:rsidRDefault="005C142E" w:rsidP="00F53364">
      <w:pPr>
        <w:shd w:val="clear" w:color="auto" w:fill="FFFFFF"/>
        <w:spacing w:after="0" w:line="240" w:lineRule="auto"/>
        <w:ind w:firstLine="375"/>
        <w:jc w:val="both"/>
        <w:rPr>
          <w:rFonts w:ascii="Verdana" w:eastAsia="Times New Roman" w:hAnsi="Verdana"/>
          <w:color w:val="000000"/>
          <w:sz w:val="16"/>
          <w:szCs w:val="18"/>
          <w:lang w:eastAsia="ru-RU"/>
        </w:rPr>
      </w:pPr>
      <w:r w:rsidRPr="005C142E">
        <w:rPr>
          <w:rFonts w:ascii="Verdana" w:eastAsia="Times New Roman" w:hAnsi="Verdana"/>
          <w:color w:val="000000"/>
          <w:sz w:val="18"/>
          <w:szCs w:val="18"/>
          <w:lang w:eastAsia="ru-RU"/>
        </w:rPr>
        <w:t>(17)3амусоренный лес, разъезженные дороги с увязнувшими машинами, обмелевшие реки, исполосованные гусеницами тракторов зелёные луговины, полузаброшенные деревни, сельскохозяйственные машины, ржавеющие под открытым небом, стандартные дома, поля, заражённые сорняками, говорят о жителях той или иной деревни, того или иного района ничуть не меньше, чем неприглядная и запущенная квартира о её жильцах.</w:t>
      </w:r>
      <w:r w:rsidR="00F53364">
        <w:rPr>
          <w:rFonts w:ascii="Verdana" w:eastAsia="Times New Roman" w:hAnsi="Verdana"/>
          <w:color w:val="000000"/>
          <w:sz w:val="18"/>
          <w:szCs w:val="18"/>
          <w:lang w:eastAsia="ru-RU"/>
        </w:rPr>
        <w:t xml:space="preserve"> </w:t>
      </w:r>
      <w:r w:rsidRPr="00F53364">
        <w:rPr>
          <w:rFonts w:ascii="Verdana" w:eastAsia="Times New Roman" w:hAnsi="Verdana"/>
          <w:color w:val="000000"/>
          <w:sz w:val="16"/>
          <w:szCs w:val="18"/>
          <w:lang w:eastAsia="ru-RU"/>
        </w:rPr>
        <w:t>(По В. Солоухину*)* </w:t>
      </w:r>
      <w:r w:rsidRPr="00F53364">
        <w:rPr>
          <w:rFonts w:ascii="Verdana" w:eastAsia="Times New Roman" w:hAnsi="Verdana"/>
          <w:i/>
          <w:iCs/>
          <w:color w:val="000000"/>
          <w:sz w:val="16"/>
          <w:szCs w:val="18"/>
          <w:lang w:eastAsia="ru-RU"/>
        </w:rPr>
        <w:t>Владимир Алексеевич Солоухин</w:t>
      </w:r>
      <w:r w:rsidRPr="00F53364">
        <w:rPr>
          <w:rFonts w:ascii="Verdana" w:eastAsia="Times New Roman" w:hAnsi="Verdana"/>
          <w:color w:val="000000"/>
          <w:sz w:val="16"/>
          <w:szCs w:val="18"/>
          <w:lang w:eastAsia="ru-RU"/>
        </w:rPr>
        <w:t> (1924—1997), поэт, прозаик. Размышляя о современном человеке, В. Солоухин освещал проблемы его взаимодействия с землей, природой, культурой, наследием прошлого.</w:t>
      </w:r>
    </w:p>
    <w:p w:rsidR="005C142E" w:rsidRDefault="005C142E" w:rsidP="005C142E">
      <w:pPr>
        <w:shd w:val="clear" w:color="auto" w:fill="FFFFFF"/>
        <w:spacing w:after="0" w:line="240" w:lineRule="auto"/>
        <w:jc w:val="both"/>
        <w:rPr>
          <w:rFonts w:ascii="Verdana" w:eastAsia="Times New Roman" w:hAnsi="Verdana"/>
          <w:color w:val="000000"/>
          <w:spacing w:val="30"/>
          <w:sz w:val="18"/>
          <w:szCs w:val="18"/>
          <w:lang w:eastAsia="ru-RU"/>
        </w:rPr>
      </w:pPr>
      <w:r w:rsidRPr="005C142E">
        <w:rPr>
          <w:rFonts w:ascii="Verdana" w:eastAsia="Times New Roman" w:hAnsi="Verdana"/>
          <w:color w:val="000000"/>
          <w:sz w:val="18"/>
          <w:szCs w:val="18"/>
          <w:lang w:eastAsia="ru-RU"/>
        </w:rPr>
        <w:t> </w:t>
      </w:r>
      <w:r w:rsidRPr="005C142E">
        <w:rPr>
          <w:rFonts w:ascii="Verdana" w:eastAsia="Times New Roman" w:hAnsi="Verdana"/>
          <w:color w:val="000000"/>
          <w:spacing w:val="30"/>
          <w:sz w:val="18"/>
          <w:szCs w:val="18"/>
          <w:lang w:eastAsia="ru-RU"/>
        </w:rPr>
        <w:t>Ответ: 6457</w:t>
      </w:r>
    </w:p>
    <w:p w:rsidR="00F53364" w:rsidRPr="005C142E" w:rsidRDefault="00F53364" w:rsidP="005C142E">
      <w:pPr>
        <w:shd w:val="clear" w:color="auto" w:fill="FFFFFF"/>
        <w:spacing w:after="0" w:line="240" w:lineRule="auto"/>
        <w:jc w:val="both"/>
        <w:rPr>
          <w:rFonts w:ascii="Verdana" w:eastAsia="Times New Roman" w:hAnsi="Verdana"/>
          <w:color w:val="000000"/>
          <w:sz w:val="18"/>
          <w:szCs w:val="18"/>
          <w:lang w:eastAsia="ru-RU"/>
        </w:rPr>
      </w:pPr>
    </w:p>
    <w:p w:rsidR="005C142E" w:rsidRPr="00F53364" w:rsidRDefault="005C142E" w:rsidP="00F53364">
      <w:pPr>
        <w:shd w:val="clear" w:color="auto" w:fill="FFFFFF"/>
        <w:spacing w:after="75" w:line="240" w:lineRule="auto"/>
        <w:jc w:val="both"/>
        <w:rPr>
          <w:rFonts w:ascii="Verdana" w:eastAsia="Times New Roman" w:hAnsi="Verdana"/>
          <w:b/>
          <w:bCs/>
          <w:color w:val="000000"/>
          <w:sz w:val="18"/>
          <w:szCs w:val="18"/>
          <w:lang w:eastAsia="ru-RU"/>
        </w:rPr>
      </w:pPr>
      <w:r w:rsidRPr="005C142E">
        <w:rPr>
          <w:rFonts w:ascii="Verdana" w:eastAsia="Times New Roman" w:hAnsi="Verdana"/>
          <w:b/>
          <w:bCs/>
          <w:color w:val="000000"/>
          <w:sz w:val="18"/>
          <w:szCs w:val="18"/>
          <w:lang w:eastAsia="ru-RU"/>
        </w:rPr>
        <w:t>5. </w:t>
      </w:r>
      <w:r w:rsidRPr="00F53364">
        <w:rPr>
          <w:rFonts w:ascii="Verdana" w:eastAsia="Times New Roman" w:hAnsi="Verdana"/>
          <w:b/>
          <w:color w:val="000000"/>
          <w:sz w:val="18"/>
          <w:szCs w:val="18"/>
          <w:lang w:eastAsia="ru-RU"/>
        </w:rPr>
        <w:t>Прочитайте фрагмент рецензии. В нём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lastRenderedPageBreak/>
        <w:t>«Обращаясь к одной из актуальных проблем современности, В. Лакшин вспоминает детство. Он размышляет о книге, применяя такие синтаксические средства, как (А)_____ (предложение 8), (Б)_____ (предложение 9), и такое лексическое средство, как (В)_____ в предложении 22. Автор обращает внимание читателей на роль классической литературы, используя такое синтаксическое средство выразительности, как  (Г)_____ в предложениях 36—37».</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Список терминов: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  эпитет</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  антонимы</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  восклицательное предложение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  диалектизм</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  метафора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  парцелляция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  цитирование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  разговорная лексика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  ряд однородных членов</w:t>
      </w:r>
    </w:p>
    <w:p w:rsidR="005C142E" w:rsidRPr="005C142E" w:rsidRDefault="005C142E" w:rsidP="00F53364">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tblGrid>
      <w:tr w:rsidR="005C142E" w:rsidRPr="005C142E" w:rsidTr="005C142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Г</w:t>
            </w:r>
          </w:p>
        </w:tc>
      </w:tr>
      <w:tr w:rsidR="005C142E" w:rsidRPr="005C142E" w:rsidTr="005C142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r>
    </w:tbl>
    <w:p w:rsidR="005C142E" w:rsidRPr="005C142E" w:rsidRDefault="00995195" w:rsidP="00995195">
      <w:pPr>
        <w:shd w:val="clear" w:color="auto" w:fill="FFFFFF"/>
        <w:spacing w:after="0" w:line="240" w:lineRule="auto"/>
        <w:jc w:val="both"/>
        <w:rPr>
          <w:rFonts w:ascii="Verdana" w:eastAsia="Times New Roman" w:hAnsi="Verdana"/>
          <w:color w:val="000000"/>
          <w:sz w:val="18"/>
          <w:szCs w:val="18"/>
          <w:lang w:eastAsia="ru-RU"/>
        </w:rPr>
      </w:pPr>
      <w:r>
        <w:rPr>
          <w:rFonts w:ascii="Verdana" w:eastAsia="Times New Roman" w:hAnsi="Verdana"/>
          <w:color w:val="000000"/>
          <w:sz w:val="18"/>
          <w:szCs w:val="18"/>
          <w:lang w:eastAsia="ru-RU"/>
        </w:rPr>
        <w:t xml:space="preserve">     </w:t>
      </w:r>
      <w:r w:rsidR="005C142E" w:rsidRPr="005C142E">
        <w:rPr>
          <w:rFonts w:ascii="Verdana" w:eastAsia="Times New Roman" w:hAnsi="Verdana"/>
          <w:color w:val="000000"/>
          <w:sz w:val="18"/>
          <w:szCs w:val="18"/>
          <w:lang w:eastAsia="ru-RU"/>
        </w:rPr>
        <w:t>(1)В современном обществе целый океан проблем. (2)Они обступают нас всюду, и по какой дорожке ни пойдёшь, возникают новые. (3)Возьмём вопрос о чтении  — на уроке, домашнем. (4)О том, много ли читают, как читают, как относятся к книге. (5)Тоже дело очень сложное. (6)Сейчас, по моим наблюдениям, читают гораздо меньше, чем 25—30 лет назад. (7)Я помню годы войны, когда я мальчишкой оказался в эвакуации, в тылу, в особых больничных условиях. (8)Какой великой ценностью была для нас книга! (9)Готовы были выменять её на любую мальчишескую радость  — на марки, на рогатки, да на что угодно. (10)Причём выменять не в личное пользование, а только почитать. (11)Уже это было счастьем. (12)Наиболее популярными мальчишками среди нас были те, кто умел пересказать книгу, которую никто не видел в глаза. (13)Те, кто мог рассказывать «Трёх мушкетёров», «Всадника без головы» и ... «Войну и мир». (14)Да-да, «Войну и мир», это серьёзнейшее произведение, я услышал в рассказах мальчика одиннадцати лет.(15)В десять лет я прочитал «Мёртвые души» Гоголя и «Коварство и любовь» Шиллера. (16)Не могу сказать, что я многое понял, но я до сих пор представляю себе какие-то сцены из Шиллера.</w:t>
      </w:r>
    </w:p>
    <w:p w:rsidR="005C142E" w:rsidRPr="005C142E"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(17)Под влиянием всё убыстряющегося, всё более нервного ритма жизни появилась тенденция, которую многие считают неизбежной и закономерной: вместо того чтобы читать объёмные романы великих писателей, можно посмотреть экранизацию и познакомиться с содержанием книги. (18)Более или менее удачно... (19)Некоторые считают, что это очень современно и даёт большое преимущество человеку, так как экономит его время, которое необходимо затратить на ознакомление с произведением. (20)Это так удобно для школьника, которому столько нужно прочитать «по программе»!</w:t>
      </w:r>
    </w:p>
    <w:p w:rsidR="005C142E" w:rsidRPr="005C142E"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(21)Я же думаю, что телевизор  — великий враг книги. (22)Несчастье, что дети слишком много и неразборчиво смотрят телевизор и слишком мало читают книги. (23)Конечно, телевидение  — великая сила и без него трудно обойтись в нашей жизни, в учёбе. (24)Но использовать его надо разумнее. (25)Когда в ресторане нам предлагают меню из ста блюд, мы, естественно, не берём всё подряд. (26)Одно или два, и мы уже сыты. (27)Но что мы делаем с телевидением? (28)Хаотично, когда придется, включаем аппарат и «смотрим», что ни показывают. (29)Варварство. (30)Нужно формировать вкус у ребят, чтобы они могли выбрать то, что можно обсудить потом с друзьями, с учителями.</w:t>
      </w:r>
    </w:p>
    <w:p w:rsidR="005C142E" w:rsidRPr="00F53364"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(31)Воспитание вкуса  — отдельная тема. (32)Это можно делать только на высоких образцах. (33)К сожалению, сейчас появилось много художественных произведений весьма невысокого художественного уровня. (34)Привыкая к ним, мы теряем ориентиры. (35)Воспитывать вкус можно на Толстом, на Достоевском, на Пушкине. (36)Главное  — научиться различать, что действительно красиво, а что подделка. (37)Что ново и оригинально, а что банально и истёрто, тысячу раз встречалось. (38)Поэтому  — не искусство: искусство всегда ново, что-то открывает. (39)Воспитать вкус можно лишь чтением, вдумыванием, вглядыванием в тексты истинно совершенные.</w:t>
      </w:r>
      <w:r w:rsidR="00F53364">
        <w:rPr>
          <w:rFonts w:ascii="Verdana" w:eastAsia="Times New Roman" w:hAnsi="Verdana"/>
          <w:color w:val="000000"/>
          <w:sz w:val="18"/>
          <w:szCs w:val="18"/>
          <w:lang w:eastAsia="ru-RU"/>
        </w:rPr>
        <w:t xml:space="preserve"> </w:t>
      </w:r>
      <w:r w:rsidRPr="00F53364">
        <w:rPr>
          <w:rFonts w:ascii="Verdana" w:eastAsia="Times New Roman" w:hAnsi="Verdana"/>
          <w:color w:val="000000"/>
          <w:sz w:val="16"/>
          <w:szCs w:val="18"/>
          <w:lang w:eastAsia="ru-RU"/>
        </w:rPr>
        <w:t>(По В. Лакшину*)* </w:t>
      </w:r>
      <w:r w:rsidRPr="00F53364">
        <w:rPr>
          <w:rFonts w:ascii="Verdana" w:eastAsia="Times New Roman" w:hAnsi="Verdana"/>
          <w:i/>
          <w:iCs/>
          <w:color w:val="000000"/>
          <w:sz w:val="16"/>
          <w:szCs w:val="18"/>
          <w:lang w:eastAsia="ru-RU"/>
        </w:rPr>
        <w:t>Владимир Яковлевич Лакшин</w:t>
      </w:r>
      <w:r w:rsidRPr="00F53364">
        <w:rPr>
          <w:rFonts w:ascii="Verdana" w:eastAsia="Times New Roman" w:hAnsi="Verdana"/>
          <w:color w:val="000000"/>
          <w:sz w:val="16"/>
          <w:szCs w:val="18"/>
          <w:lang w:eastAsia="ru-RU"/>
        </w:rPr>
        <w:t> (1933—1993), русский литературный критик, литературовед, прозаик, мемуарист, автор известных телевизионных программ о русских классиках.</w:t>
      </w:r>
    </w:p>
    <w:p w:rsidR="005C142E" w:rsidRDefault="005C142E" w:rsidP="005C142E">
      <w:pPr>
        <w:shd w:val="clear" w:color="auto" w:fill="FFFFFF"/>
        <w:spacing w:after="0" w:line="240" w:lineRule="auto"/>
        <w:jc w:val="both"/>
        <w:rPr>
          <w:rFonts w:ascii="Verdana" w:eastAsia="Times New Roman" w:hAnsi="Verdana"/>
          <w:color w:val="000000"/>
          <w:spacing w:val="30"/>
          <w:sz w:val="18"/>
          <w:szCs w:val="18"/>
          <w:lang w:eastAsia="ru-RU"/>
        </w:rPr>
      </w:pPr>
      <w:r w:rsidRPr="005C142E">
        <w:rPr>
          <w:rFonts w:ascii="Verdana" w:eastAsia="Times New Roman" w:hAnsi="Verdana"/>
          <w:color w:val="000000"/>
          <w:spacing w:val="30"/>
          <w:sz w:val="18"/>
          <w:szCs w:val="18"/>
          <w:lang w:eastAsia="ru-RU"/>
        </w:rPr>
        <w:t>Ответ: 3926</w:t>
      </w:r>
    </w:p>
    <w:p w:rsidR="00F53364" w:rsidRPr="005C142E" w:rsidRDefault="00F53364" w:rsidP="005C142E">
      <w:pPr>
        <w:shd w:val="clear" w:color="auto" w:fill="FFFFFF"/>
        <w:spacing w:after="0" w:line="240" w:lineRule="auto"/>
        <w:jc w:val="both"/>
        <w:rPr>
          <w:rFonts w:ascii="Verdana" w:eastAsia="Times New Roman" w:hAnsi="Verdana"/>
          <w:color w:val="000000"/>
          <w:sz w:val="18"/>
          <w:szCs w:val="18"/>
          <w:lang w:eastAsia="ru-RU"/>
        </w:rPr>
      </w:pPr>
    </w:p>
    <w:p w:rsidR="005C142E" w:rsidRPr="00F53364" w:rsidRDefault="005C142E" w:rsidP="00F53364">
      <w:pPr>
        <w:shd w:val="clear" w:color="auto" w:fill="FFFFFF"/>
        <w:spacing w:after="75" w:line="240" w:lineRule="auto"/>
        <w:jc w:val="both"/>
        <w:rPr>
          <w:rFonts w:ascii="Verdana" w:eastAsia="Times New Roman" w:hAnsi="Verdana"/>
          <w:b/>
          <w:bCs/>
          <w:color w:val="000000"/>
          <w:sz w:val="18"/>
          <w:szCs w:val="18"/>
          <w:lang w:eastAsia="ru-RU"/>
        </w:rPr>
      </w:pPr>
      <w:r w:rsidRPr="005C142E">
        <w:rPr>
          <w:rFonts w:ascii="Verdana" w:eastAsia="Times New Roman" w:hAnsi="Verdana"/>
          <w:b/>
          <w:bCs/>
          <w:color w:val="000000"/>
          <w:sz w:val="18"/>
          <w:szCs w:val="18"/>
          <w:lang w:eastAsia="ru-RU"/>
        </w:rPr>
        <w:t>6. </w:t>
      </w:r>
      <w:r w:rsidRPr="00F53364">
        <w:rPr>
          <w:rFonts w:ascii="Verdana" w:eastAsia="Times New Roman" w:hAnsi="Verdana"/>
          <w:b/>
          <w:color w:val="000000"/>
          <w:sz w:val="18"/>
          <w:szCs w:val="18"/>
          <w:lang w:eastAsia="ru-RU"/>
        </w:rPr>
        <w:t>Прочитайте фрагмент рецензии. В нём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xml:space="preserve">«Талантливый публицист, Д. Гранин умело соединяет точные факты с глубоко личным отношением к событиям и персонажам, с подлинной эмоциональностью. Этим обусловлено </w:t>
      </w:r>
      <w:r w:rsidRPr="005C142E">
        <w:rPr>
          <w:rFonts w:ascii="Verdana" w:eastAsia="Times New Roman" w:hAnsi="Verdana"/>
          <w:color w:val="000000"/>
          <w:sz w:val="18"/>
          <w:szCs w:val="18"/>
          <w:lang w:eastAsia="ru-RU"/>
        </w:rPr>
        <w:lastRenderedPageBreak/>
        <w:t>сочетание в тексте таких приёмов, как (А)_____ (предложение 13), (Б)_____ («слово, дано было слово» в предложении 23), такого тропа, как (В)_____ (предложения 21—22), и такого синтаксического средства, как (Г)_____ (например, предложение 6).</w:t>
      </w:r>
      <w:r w:rsidRPr="005C142E">
        <w:rPr>
          <w:rFonts w:ascii="Verdana" w:eastAsia="Times New Roman" w:hAnsi="Verdana"/>
          <w:color w:val="000000"/>
          <w:sz w:val="18"/>
          <w:szCs w:val="18"/>
          <w:lang w:eastAsia="ru-RU"/>
        </w:rPr>
        <w:br/>
        <w:t>Список терминов: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  развёрнутая метафора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  цитирование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  ирония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  лексический повтор</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  эпитеты</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  литота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  жаргонизм</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  сравнительный оборот</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  риторический вопрос</w:t>
      </w:r>
    </w:p>
    <w:p w:rsidR="005C142E" w:rsidRPr="005C142E" w:rsidRDefault="005C142E" w:rsidP="00F53364">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tblGrid>
      <w:tr w:rsidR="005C142E" w:rsidRPr="005C142E" w:rsidTr="005C142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Г</w:t>
            </w:r>
          </w:p>
        </w:tc>
      </w:tr>
      <w:tr w:rsidR="005C142E" w:rsidRPr="005C142E" w:rsidTr="005C142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r>
    </w:tbl>
    <w:p w:rsidR="005C142E" w:rsidRPr="005C142E" w:rsidRDefault="00995195" w:rsidP="00995195">
      <w:pPr>
        <w:shd w:val="clear" w:color="auto" w:fill="FFFFFF"/>
        <w:spacing w:after="0" w:line="240" w:lineRule="auto"/>
        <w:jc w:val="both"/>
        <w:rPr>
          <w:rFonts w:ascii="Verdana" w:eastAsia="Times New Roman" w:hAnsi="Verdana"/>
          <w:color w:val="000000"/>
          <w:sz w:val="18"/>
          <w:szCs w:val="18"/>
          <w:lang w:eastAsia="ru-RU"/>
        </w:rPr>
      </w:pPr>
      <w:r>
        <w:rPr>
          <w:rFonts w:ascii="Verdana" w:eastAsia="Times New Roman" w:hAnsi="Verdana"/>
          <w:color w:val="000000"/>
          <w:sz w:val="18"/>
          <w:szCs w:val="18"/>
          <w:lang w:eastAsia="ru-RU"/>
        </w:rPr>
        <w:t xml:space="preserve">     </w:t>
      </w:r>
      <w:r w:rsidR="005C142E" w:rsidRPr="005C142E">
        <w:rPr>
          <w:rFonts w:ascii="Verdana" w:eastAsia="Times New Roman" w:hAnsi="Verdana"/>
          <w:color w:val="000000"/>
          <w:sz w:val="18"/>
          <w:szCs w:val="18"/>
          <w:lang w:eastAsia="ru-RU"/>
        </w:rPr>
        <w:t>(1)Многие считают понятие чести устарелым, несовременным, в том смысле, что оно нынче не применимо — не те условия. (2)Для одних это связано с такими действиями, как дуэль: мол, чем иначе можно защитить свою честь от оскорблений? (3)Другие считают: честь сегодня заменена более высоким понятием — принципиальность. (4)Вместо человека чести — человек принципов...</w:t>
      </w:r>
    </w:p>
    <w:p w:rsidR="005C142E" w:rsidRPr="005C142E"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(5)Как может устареть чувство чести, чувство собственного достоинства, сугубо личное нравственное чувство? (6)Как может устареть понятие чести, которая даётся человеку однажды, вместе с именем, и которую нельзя ни возместить, ни исправить, которую можно только беречь?</w:t>
      </w:r>
    </w:p>
    <w:p w:rsidR="005C142E" w:rsidRPr="005C142E"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(7)Мне вспоминается случай, связанный с именем А.П Чехова. (8)В 1902 году царское правительство аннулировало избрание Максима Горького в почётные академики. (9)В знак протеста Короленко и Чехов отказались от звания академиков. (10)Для Чехова это был акт не только общественный, но и личный. (11)Он писал в заявлении, что при избрании Горького он повидался с ним и первый поздравил его. (12)А теперь, когда Академия наук известила, что выборы недействительны, выходит, что он, Чехов, как академик, признаёт это. (13)«Я Поздравлял сердечно, и я же признаю выборы недействительными  — . такое противоречие не укладывается в моём сознании, примирить с ним свою совесть я не мог,  — писал он в Академию наук.  — И после долгого размышления я мог прийти только к одному решению... о сложении с меня звания почётного академика». (14)А ведь так сложились обстоятельства, вроде независимые от Чехова, и он мог бы найти для себя оправдание.</w:t>
      </w:r>
    </w:p>
    <w:p w:rsidR="005C142E" w:rsidRPr="005C142E"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(15)Убеждения, конечно, вещь необходимая. (16)Но есть такое более простое, конкретное понятие, как слово, данное человеком. (17)Оно не подтверждено никаким документом, справкой. (18)Просто слово. (19)Допустим, делового человека, который обещал сделать ремонт к такому-то числу, собрать людей, привезти оборудование, принять приехавших издалека. (20)Да мало ли ещё что. (21)Ну, эка беда, не принял, не сделал, не привёз. (22)Сделает через месяц, примет через два дня, и за это спасибо. (23)Бывает, что и в самом деле ничего страшного, никакой катастрофы, если исключить одно обстоятельство — слово, дано было слово.</w:t>
      </w:r>
      <w:r w:rsidR="00F53364">
        <w:rPr>
          <w:rFonts w:ascii="Verdana" w:eastAsia="Times New Roman" w:hAnsi="Verdana"/>
          <w:color w:val="000000"/>
          <w:sz w:val="18"/>
          <w:szCs w:val="18"/>
          <w:lang w:eastAsia="ru-RU"/>
        </w:rPr>
        <w:t xml:space="preserve"> </w:t>
      </w:r>
      <w:r w:rsidRPr="005C142E">
        <w:rPr>
          <w:rFonts w:ascii="Verdana" w:eastAsia="Times New Roman" w:hAnsi="Verdana"/>
          <w:color w:val="000000"/>
          <w:sz w:val="18"/>
          <w:szCs w:val="18"/>
          <w:lang w:eastAsia="ru-RU"/>
        </w:rPr>
        <w:t>(По Д. Гранину)</w:t>
      </w:r>
    </w:p>
    <w:p w:rsidR="005C142E" w:rsidRDefault="005C142E" w:rsidP="005C142E">
      <w:pPr>
        <w:shd w:val="clear" w:color="auto" w:fill="FFFFFF"/>
        <w:spacing w:after="0" w:line="240" w:lineRule="auto"/>
        <w:jc w:val="both"/>
        <w:rPr>
          <w:rFonts w:ascii="Verdana" w:eastAsia="Times New Roman" w:hAnsi="Verdana"/>
          <w:color w:val="000000"/>
          <w:spacing w:val="30"/>
          <w:sz w:val="18"/>
          <w:szCs w:val="18"/>
          <w:lang w:eastAsia="ru-RU"/>
        </w:rPr>
      </w:pPr>
      <w:r w:rsidRPr="005C142E">
        <w:rPr>
          <w:rFonts w:ascii="Verdana" w:eastAsia="Times New Roman" w:hAnsi="Verdana"/>
          <w:color w:val="000000"/>
          <w:spacing w:val="30"/>
          <w:sz w:val="18"/>
          <w:szCs w:val="18"/>
          <w:lang w:eastAsia="ru-RU"/>
        </w:rPr>
        <w:t>Ответ: 2439</w:t>
      </w:r>
    </w:p>
    <w:p w:rsidR="00F53364" w:rsidRPr="005C142E" w:rsidRDefault="00F53364" w:rsidP="005C142E">
      <w:pPr>
        <w:shd w:val="clear" w:color="auto" w:fill="FFFFFF"/>
        <w:spacing w:after="0" w:line="240" w:lineRule="auto"/>
        <w:jc w:val="both"/>
        <w:rPr>
          <w:rFonts w:ascii="Verdana" w:eastAsia="Times New Roman" w:hAnsi="Verdana"/>
          <w:color w:val="000000"/>
          <w:sz w:val="18"/>
          <w:szCs w:val="18"/>
          <w:lang w:eastAsia="ru-RU"/>
        </w:rPr>
      </w:pPr>
    </w:p>
    <w:p w:rsidR="005C142E" w:rsidRPr="00F53364" w:rsidRDefault="005C142E" w:rsidP="00F53364">
      <w:pPr>
        <w:shd w:val="clear" w:color="auto" w:fill="FFFFFF"/>
        <w:spacing w:after="75" w:line="240" w:lineRule="auto"/>
        <w:jc w:val="both"/>
        <w:rPr>
          <w:rFonts w:ascii="Verdana" w:eastAsia="Times New Roman" w:hAnsi="Verdana"/>
          <w:b/>
          <w:bCs/>
          <w:color w:val="000000"/>
          <w:sz w:val="18"/>
          <w:szCs w:val="18"/>
          <w:lang w:eastAsia="ru-RU"/>
        </w:rPr>
      </w:pPr>
      <w:r w:rsidRPr="005C142E">
        <w:rPr>
          <w:rFonts w:ascii="Verdana" w:eastAsia="Times New Roman" w:hAnsi="Verdana"/>
          <w:b/>
          <w:bCs/>
          <w:color w:val="000000"/>
          <w:sz w:val="18"/>
          <w:szCs w:val="18"/>
          <w:lang w:eastAsia="ru-RU"/>
        </w:rPr>
        <w:t>7. </w:t>
      </w:r>
      <w:r w:rsidRPr="00F53364">
        <w:rPr>
          <w:rFonts w:ascii="Verdana" w:eastAsia="Times New Roman" w:hAnsi="Verdana"/>
          <w:b/>
          <w:color w:val="000000"/>
          <w:sz w:val="18"/>
          <w:szCs w:val="18"/>
          <w:lang w:eastAsia="ru-RU"/>
        </w:rPr>
        <w:t>Прочитайте фрагмент рецензии. В нём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«С музыкой, которая звучит как напоминание о родине, человек никогда не останется сиротой. К этому убеждению приходит автор текста. Подтверждение этой мысли  — (А)_____ («как вздох своей земли» в предложении 34). Более того, музыка пробуждает не только чувства, но стремление совершать хорошие поступки. Как доказательство  — в предложении 32 используется такой троп, как (Б)_____ («не прорастала жалостью»). В тексте используется (В)_____ («восторженными» слезами  — предложение 20). Придают особую эмоциональность тексту (Г)_____ (предложения 8, 23)».</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Список терминов: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  сравнительный оборот</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  литота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  эпитет</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  ирония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  метафора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  парцелляция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  вопросно-ответная форма изложения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  экспрессивный повтор</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  восклицательные предложения</w:t>
      </w:r>
    </w:p>
    <w:p w:rsidR="005C142E" w:rsidRPr="005C142E" w:rsidRDefault="005C142E" w:rsidP="00F53364">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lastRenderedPageBreak/>
        <w:t> 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tblGrid>
      <w:tr w:rsidR="005C142E" w:rsidRPr="005C142E" w:rsidTr="005C142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Г</w:t>
            </w:r>
          </w:p>
        </w:tc>
      </w:tr>
      <w:tr w:rsidR="005C142E" w:rsidRPr="005C142E" w:rsidTr="005C142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r>
    </w:tbl>
    <w:p w:rsidR="005C142E" w:rsidRPr="005C142E" w:rsidRDefault="00995195" w:rsidP="00995195">
      <w:pPr>
        <w:shd w:val="clear" w:color="auto" w:fill="FFFFFF"/>
        <w:spacing w:after="0" w:line="240" w:lineRule="auto"/>
        <w:jc w:val="both"/>
        <w:rPr>
          <w:rFonts w:ascii="Verdana" w:eastAsia="Times New Roman" w:hAnsi="Verdana"/>
          <w:color w:val="000000"/>
          <w:sz w:val="18"/>
          <w:szCs w:val="18"/>
          <w:lang w:eastAsia="ru-RU"/>
        </w:rPr>
      </w:pPr>
      <w:r>
        <w:rPr>
          <w:rFonts w:ascii="Verdana" w:eastAsia="Times New Roman" w:hAnsi="Verdana"/>
          <w:color w:val="000000"/>
          <w:sz w:val="18"/>
          <w:szCs w:val="18"/>
          <w:lang w:eastAsia="ru-RU"/>
        </w:rPr>
        <w:t xml:space="preserve">    </w:t>
      </w:r>
      <w:r w:rsidR="005C142E" w:rsidRPr="005C142E">
        <w:rPr>
          <w:rFonts w:ascii="Verdana" w:eastAsia="Times New Roman" w:hAnsi="Verdana"/>
          <w:color w:val="000000"/>
          <w:sz w:val="18"/>
          <w:szCs w:val="18"/>
          <w:lang w:eastAsia="ru-RU"/>
        </w:rPr>
        <w:t>(1)На задворках нашего села стояло на сваях длинное помещение из досок. (2)Я первый раз в жизни здесь услышал музыку  — скрипку. (3)На ней играл Вася-поляк. (4)О чём мне рассказывала музыка? (5)О чём-то очень большом. (6)На что же это жаловалась она, на кого гневалась? (7)Тревожно и горько мне. (8)Хочется заплакать, оттого что мне жалко самого себя, жалко тех, что спят непробудным сном на кладбище!</w:t>
      </w:r>
    </w:p>
    <w:p w:rsidR="005C142E" w:rsidRPr="005C142E"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(9)Вася, не переставая играть, говорил: «(10)Эту музыку написал человек, которого лишили самого дорогого. (11)Если у человека нет матери, нет отца, но есть родина, он ещё не сирота. (12)Всё проходит: любовь, сожаление о ней, горечь утрат, даже боль от ран,  — но никогда не проходит и не гаснет тоска по родине. (13)Эту музыку написал мой земляк Огинский. (14)Написал на границе, прощаясь с родиной. (15)Он посылал ей последний привет. (16)Давно уже нет композитора на свете, но боль его, тоска его, любовь к родной земле, которую никто не может отнять, жива до сих пор».</w:t>
      </w:r>
    </w:p>
    <w:p w:rsidR="005C142E" w:rsidRPr="005C142E"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(17)«Спасибо вам, дяденька»,  — прошептал я. (18)«За что, мальчик?»  — (19)«3а то, что я не сирота». (20)Восторженными слезами благодарил я Васю, этот мир ночной, спящее село, а также спящий за ним лес. (21)В эти минуты не было для меня зла. (22)Мир был добр и одинок так же, как я. (23)Во мне звучала музыка о неистребимой любви к родине! (24)Енисей, не спящий даже ночью, молчаливое село за моей спиной, кузнечик, из последних сил работающий наперекор осени в крапиве, отливающей металлом,  — это была моя родина.</w:t>
      </w:r>
    </w:p>
    <w:p w:rsidR="005C142E" w:rsidRPr="00F53364"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(25)...Прошло много лет. (26)И вот однажды в конце войны я стоял возле пушек в разрушенном польском городе. (27)Кругом пахло гарью, пылью. (28)И вдруг в доме, расположенном через улицу от меня, раздались звуки органа. (29)Эта музыка разбередила воспоминания. (30)Когда-то мне хотелось умереть от непонятной печали и восторга после того, как я послушал полонез Огинского. (31)Но теперь та же музыка, которую я слушал в детстве, преломилась во мне и закаменела, особенно та её часть, от которой я плакал когда-то. (32)Музыка так же, как и в ту далёкую ночь, хватала за горло, но не выжимала слёз, не прорастала жалостью. (33)Она звала куда-то, заставляла что-нибудь делать, чтобы потухли эти пожары, чтобы люди не ютились в горящих развалинах, чтобы небо не подбрасывало взрывами. (34)Музыка властвовала над оцепеневшим от горя городом, та самая музыка, которую, как вздох своей земли, хранил в сердце человек, никогда не видавший родины и всю жизнь тосковавший о ней.</w:t>
      </w:r>
      <w:r w:rsidR="00F53364">
        <w:rPr>
          <w:rFonts w:ascii="Verdana" w:eastAsia="Times New Roman" w:hAnsi="Verdana"/>
          <w:color w:val="000000"/>
          <w:sz w:val="18"/>
          <w:szCs w:val="18"/>
          <w:lang w:eastAsia="ru-RU"/>
        </w:rPr>
        <w:t xml:space="preserve"> </w:t>
      </w:r>
      <w:r w:rsidRPr="00F53364">
        <w:rPr>
          <w:rFonts w:ascii="Verdana" w:eastAsia="Times New Roman" w:hAnsi="Verdana"/>
          <w:color w:val="000000"/>
          <w:sz w:val="16"/>
          <w:szCs w:val="18"/>
          <w:lang w:eastAsia="ru-RU"/>
        </w:rPr>
        <w:t>(По В. Астафьеву*)* </w:t>
      </w:r>
      <w:r w:rsidRPr="00F53364">
        <w:rPr>
          <w:rFonts w:ascii="Verdana" w:eastAsia="Times New Roman" w:hAnsi="Verdana"/>
          <w:i/>
          <w:iCs/>
          <w:color w:val="000000"/>
          <w:sz w:val="16"/>
          <w:szCs w:val="18"/>
          <w:lang w:eastAsia="ru-RU"/>
        </w:rPr>
        <w:t>Виктор Петрович Астафьев</w:t>
      </w:r>
      <w:r w:rsidRPr="00F53364">
        <w:rPr>
          <w:rFonts w:ascii="Verdana" w:eastAsia="Times New Roman" w:hAnsi="Verdana"/>
          <w:color w:val="000000"/>
          <w:sz w:val="16"/>
          <w:szCs w:val="18"/>
          <w:lang w:eastAsia="ru-RU"/>
        </w:rPr>
        <w:t> (1924—2001), выдающийся русский прозаик. Важнейшие темы творчества  — военная и деревенская.</w:t>
      </w:r>
    </w:p>
    <w:p w:rsidR="005C142E" w:rsidRDefault="005C142E" w:rsidP="005C142E">
      <w:pPr>
        <w:shd w:val="clear" w:color="auto" w:fill="FFFFFF"/>
        <w:spacing w:after="0" w:line="240" w:lineRule="auto"/>
        <w:jc w:val="both"/>
        <w:rPr>
          <w:rFonts w:ascii="Verdana" w:eastAsia="Times New Roman" w:hAnsi="Verdana"/>
          <w:color w:val="000000"/>
          <w:spacing w:val="30"/>
          <w:sz w:val="18"/>
          <w:szCs w:val="18"/>
          <w:lang w:eastAsia="ru-RU"/>
        </w:rPr>
      </w:pPr>
      <w:r w:rsidRPr="005C142E">
        <w:rPr>
          <w:rFonts w:ascii="Verdana" w:eastAsia="Times New Roman" w:hAnsi="Verdana"/>
          <w:color w:val="000000"/>
          <w:spacing w:val="30"/>
          <w:sz w:val="18"/>
          <w:szCs w:val="18"/>
          <w:lang w:eastAsia="ru-RU"/>
        </w:rPr>
        <w:t>Ответ: 1539</w:t>
      </w:r>
    </w:p>
    <w:p w:rsidR="00F53364" w:rsidRPr="005C142E" w:rsidRDefault="00F53364" w:rsidP="005C142E">
      <w:pPr>
        <w:shd w:val="clear" w:color="auto" w:fill="FFFFFF"/>
        <w:spacing w:after="0" w:line="240" w:lineRule="auto"/>
        <w:jc w:val="both"/>
        <w:rPr>
          <w:rFonts w:ascii="Verdana" w:eastAsia="Times New Roman" w:hAnsi="Verdana"/>
          <w:color w:val="000000"/>
          <w:sz w:val="18"/>
          <w:szCs w:val="18"/>
          <w:lang w:eastAsia="ru-RU"/>
        </w:rPr>
      </w:pPr>
    </w:p>
    <w:p w:rsidR="005C142E" w:rsidRPr="00F53364" w:rsidRDefault="005C142E" w:rsidP="00F53364">
      <w:pPr>
        <w:shd w:val="clear" w:color="auto" w:fill="FFFFFF"/>
        <w:spacing w:after="75" w:line="240" w:lineRule="auto"/>
        <w:jc w:val="both"/>
        <w:rPr>
          <w:rFonts w:ascii="Verdana" w:eastAsia="Times New Roman" w:hAnsi="Verdana"/>
          <w:b/>
          <w:bCs/>
          <w:color w:val="000000"/>
          <w:sz w:val="18"/>
          <w:szCs w:val="18"/>
          <w:lang w:eastAsia="ru-RU"/>
        </w:rPr>
      </w:pPr>
      <w:r w:rsidRPr="005C142E">
        <w:rPr>
          <w:rFonts w:ascii="Verdana" w:eastAsia="Times New Roman" w:hAnsi="Verdana"/>
          <w:b/>
          <w:bCs/>
          <w:color w:val="000000"/>
          <w:sz w:val="18"/>
          <w:szCs w:val="18"/>
          <w:lang w:eastAsia="ru-RU"/>
        </w:rPr>
        <w:t>8. </w:t>
      </w:r>
      <w:r w:rsidRPr="00F53364">
        <w:rPr>
          <w:rFonts w:ascii="Verdana" w:eastAsia="Times New Roman" w:hAnsi="Verdana"/>
          <w:b/>
          <w:color w:val="000000"/>
          <w:sz w:val="18"/>
          <w:szCs w:val="18"/>
          <w:lang w:eastAsia="ru-RU"/>
        </w:rPr>
        <w:t>Прочитайте фрагмент рецензии. В нём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«Рассуждая на тему творчества и «нахождения себя», автор использует такой прием, как (А)_____  (предложения 8—9; 17—18). Что может помешать творческой личности? Использованные в 13-м предложении (Б)_____ дают, по мнению автора, ответ на этот вопрос. Говоря о том, какие профессии можно считать творческими, а какие  — нет, В. Белов в 20-м предложении использует (В)_____. Это даёт возможность подготовить читателя к пониманию следующего, 21-го предложения. Кроме этого, в тексте широко использована (Г)_____, например, «потребность», «личность», «ориентация», «принципы» и др.»</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Список терминов: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  сравнительный оборот</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  литота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  антонимы</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  ирония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  просторечная лексика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  ряды однородных членов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  вопросно-ответная форма изложения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  общественно-политическая лексика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  риторический вопрос</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10) восклицательные предложения</w:t>
      </w:r>
    </w:p>
    <w:p w:rsidR="005C142E" w:rsidRPr="005C142E" w:rsidRDefault="005C142E" w:rsidP="00F53364">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tblGrid>
      <w:tr w:rsidR="005C142E" w:rsidRPr="005C142E" w:rsidTr="005C142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Г</w:t>
            </w:r>
          </w:p>
        </w:tc>
      </w:tr>
      <w:tr w:rsidR="005C142E" w:rsidRPr="005C142E" w:rsidTr="005C142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r>
    </w:tbl>
    <w:p w:rsidR="005C142E" w:rsidRPr="005C142E" w:rsidRDefault="00995195" w:rsidP="00995195">
      <w:pPr>
        <w:shd w:val="clear" w:color="auto" w:fill="FFFFFF"/>
        <w:spacing w:after="0" w:line="240" w:lineRule="auto"/>
        <w:jc w:val="both"/>
        <w:rPr>
          <w:rFonts w:ascii="Verdana" w:eastAsia="Times New Roman" w:hAnsi="Verdana"/>
          <w:color w:val="000000"/>
          <w:sz w:val="18"/>
          <w:szCs w:val="18"/>
          <w:lang w:eastAsia="ru-RU"/>
        </w:rPr>
      </w:pPr>
      <w:r>
        <w:rPr>
          <w:rFonts w:ascii="Verdana" w:eastAsia="Times New Roman" w:hAnsi="Verdana"/>
          <w:color w:val="000000"/>
          <w:sz w:val="18"/>
          <w:szCs w:val="18"/>
          <w:lang w:eastAsia="ru-RU"/>
        </w:rPr>
        <w:lastRenderedPageBreak/>
        <w:t xml:space="preserve">     </w:t>
      </w:r>
      <w:r w:rsidR="005C142E" w:rsidRPr="005C142E">
        <w:rPr>
          <w:rFonts w:ascii="Verdana" w:eastAsia="Times New Roman" w:hAnsi="Verdana"/>
          <w:color w:val="000000"/>
          <w:sz w:val="18"/>
          <w:szCs w:val="18"/>
          <w:lang w:eastAsia="ru-RU"/>
        </w:rPr>
        <w:t>(1)Не бывает абсолютно одинаковых и совсем бездарных людей! (2)Каждый рождается с печатью какого-либо таланта. (3)Потребность творчества так же естественна, как потребность пить или есть; она теплится в каждом из нас даже в самых невероятно тяжких условиях. (4)Каждая личность по-своему талантлива, своеобразна. (5)Людей, абсолютно плохих внутренне и внешне, к счастью, не существует.</w:t>
      </w:r>
    </w:p>
    <w:p w:rsidR="005C142E" w:rsidRPr="005C142E"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(6)То, что потребность творчества свойственна каждому, видно хотя бы из того, что в детстве, даже в младенчестве, у ребёнка есть потребность в игре. (7)Каждый ребенок хочет играть, то есть жить творчески. (8)Почему же с годами творчество понемногу исчезает из нашей жизни, почему творческое начало сохраняется и развивается не в каждом из нас? (9)Грубо говоря, потому, что мы либо занялись не своим делом (не нашли себя, своего лица, своего таланта), либо не научились жить и трудиться (не развили таланта). (10)Второе нередко зависит от первого, но и первое от второго не всегда бывает свободно. (11)Если не научишься трудиться, так и не узнаешь, чем наградила тебя природа.</w:t>
      </w:r>
    </w:p>
    <w:p w:rsidR="005C142E" w:rsidRPr="005C142E"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(12)Если же духовный потенциал слаб, то личность стирается, нивелируется, быстро теряет индивидуальные, присущие ей одной черты. (13)Стройному восхождению, творческому раскрепощению личности может помешать любой душевный, семейный, общественный или мировой разлад, любая неурядица, которые, кстати сказать, бывают разные. (14)Например, одно дело, когда нет обуви для того, чтобы ходить в школу (а то и самой школы), и совсем другое, когда тебя силой заставляют постигать музыкальную грамоту. (15)Конечно, второй случай предпочтительнее, но разлад есть разлад. (16)Поэтому мы видим, что общественная ориентация отнюдь не всегда безошибочна и что мода вообще вредна в таком деле, как дело нахождения себя.</w:t>
      </w:r>
    </w:p>
    <w:p w:rsidR="005C142E" w:rsidRPr="00F53364" w:rsidRDefault="005C142E" w:rsidP="00F53364">
      <w:pPr>
        <w:shd w:val="clear" w:color="auto" w:fill="FFFFFF"/>
        <w:spacing w:after="0" w:line="240" w:lineRule="auto"/>
        <w:ind w:firstLine="375"/>
        <w:jc w:val="both"/>
        <w:rPr>
          <w:rFonts w:ascii="Verdana" w:eastAsia="Times New Roman" w:hAnsi="Verdana"/>
          <w:color w:val="000000"/>
          <w:sz w:val="16"/>
          <w:szCs w:val="18"/>
          <w:lang w:eastAsia="ru-RU"/>
        </w:rPr>
      </w:pPr>
      <w:r w:rsidRPr="005C142E">
        <w:rPr>
          <w:rFonts w:ascii="Verdana" w:eastAsia="Times New Roman" w:hAnsi="Verdana"/>
          <w:color w:val="000000"/>
          <w:sz w:val="18"/>
          <w:szCs w:val="18"/>
          <w:lang w:eastAsia="ru-RU"/>
        </w:rPr>
        <w:t>(17)Почему, собственно, считается творческой только жизнь артиста или художника? (18)Ведь артистом и художником можно быть в любом деле. (19)Это должно быть нормой. (20)Ореол исключительности той или иной профессии, деление труда по таким принципам, как «почётно-непочётно», «интересно-неинтересно», как раз и поощряет мысль о недоступности творчества для всех и для каждого. (21)Но это вполне устраивает сторонников нивелирования личности, которые выделяют безликую толпу бездарных людей и противопоставляют ей людей талантливых. (22)Но это не справедливо!</w:t>
      </w:r>
      <w:r w:rsidR="00F53364">
        <w:rPr>
          <w:rFonts w:ascii="Verdana" w:eastAsia="Times New Roman" w:hAnsi="Verdana"/>
          <w:color w:val="000000"/>
          <w:sz w:val="18"/>
          <w:szCs w:val="18"/>
          <w:lang w:eastAsia="ru-RU"/>
        </w:rPr>
        <w:t xml:space="preserve"> </w:t>
      </w:r>
      <w:r w:rsidRPr="00F53364">
        <w:rPr>
          <w:rFonts w:ascii="Verdana" w:eastAsia="Times New Roman" w:hAnsi="Verdana"/>
          <w:color w:val="000000"/>
          <w:sz w:val="16"/>
          <w:szCs w:val="18"/>
          <w:lang w:eastAsia="ru-RU"/>
        </w:rPr>
        <w:t>(По В. Белову*)</w:t>
      </w:r>
      <w:r w:rsidR="00F53364" w:rsidRPr="00F53364">
        <w:rPr>
          <w:rFonts w:ascii="Verdana" w:eastAsia="Times New Roman" w:hAnsi="Verdana"/>
          <w:color w:val="000000"/>
          <w:sz w:val="16"/>
          <w:szCs w:val="18"/>
          <w:lang w:eastAsia="ru-RU"/>
        </w:rPr>
        <w:t xml:space="preserve"> </w:t>
      </w:r>
      <w:r w:rsidRPr="00F53364">
        <w:rPr>
          <w:rFonts w:ascii="Verdana" w:eastAsia="Times New Roman" w:hAnsi="Verdana"/>
          <w:color w:val="000000"/>
          <w:sz w:val="16"/>
          <w:szCs w:val="18"/>
          <w:lang w:eastAsia="ru-RU"/>
        </w:rPr>
        <w:t>* </w:t>
      </w:r>
      <w:r w:rsidRPr="00F53364">
        <w:rPr>
          <w:rFonts w:ascii="Verdana" w:eastAsia="Times New Roman" w:hAnsi="Verdana"/>
          <w:i/>
          <w:iCs/>
          <w:color w:val="000000"/>
          <w:sz w:val="16"/>
          <w:szCs w:val="18"/>
          <w:lang w:eastAsia="ru-RU"/>
        </w:rPr>
        <w:t>Василий Иванович Белов</w:t>
      </w:r>
      <w:r w:rsidRPr="00F53364">
        <w:rPr>
          <w:rFonts w:ascii="Verdana" w:eastAsia="Times New Roman" w:hAnsi="Verdana"/>
          <w:color w:val="000000"/>
          <w:sz w:val="16"/>
          <w:szCs w:val="18"/>
          <w:lang w:eastAsia="ru-RU"/>
        </w:rPr>
        <w:t> (родился в 1932 году), один из выдающихся русских писателей современности. Основные произведения посвящены русской деревне. Центральная тема творчества  — интерес к жизни современного человека, к его духовному миру.</w:t>
      </w:r>
    </w:p>
    <w:p w:rsidR="005C142E" w:rsidRDefault="005C142E" w:rsidP="005C142E">
      <w:pPr>
        <w:shd w:val="clear" w:color="auto" w:fill="FFFFFF"/>
        <w:spacing w:after="0" w:line="240" w:lineRule="auto"/>
        <w:jc w:val="both"/>
        <w:rPr>
          <w:rFonts w:ascii="Verdana" w:eastAsia="Times New Roman" w:hAnsi="Verdana"/>
          <w:color w:val="000000"/>
          <w:spacing w:val="30"/>
          <w:sz w:val="18"/>
          <w:szCs w:val="18"/>
          <w:lang w:eastAsia="ru-RU"/>
        </w:rPr>
      </w:pPr>
      <w:r w:rsidRPr="005C142E">
        <w:rPr>
          <w:rFonts w:ascii="Verdana" w:eastAsia="Times New Roman" w:hAnsi="Verdana"/>
          <w:color w:val="000000"/>
          <w:spacing w:val="30"/>
          <w:sz w:val="18"/>
          <w:szCs w:val="18"/>
          <w:lang w:eastAsia="ru-RU"/>
        </w:rPr>
        <w:t>Ответ: 7638</w:t>
      </w:r>
    </w:p>
    <w:p w:rsidR="00F53364" w:rsidRPr="005C142E" w:rsidRDefault="00F53364" w:rsidP="005C142E">
      <w:pPr>
        <w:shd w:val="clear" w:color="auto" w:fill="FFFFFF"/>
        <w:spacing w:after="0" w:line="240" w:lineRule="auto"/>
        <w:jc w:val="both"/>
        <w:rPr>
          <w:rFonts w:ascii="Verdana" w:eastAsia="Times New Roman" w:hAnsi="Verdana"/>
          <w:color w:val="000000"/>
          <w:sz w:val="18"/>
          <w:szCs w:val="18"/>
          <w:lang w:eastAsia="ru-RU"/>
        </w:rPr>
      </w:pPr>
    </w:p>
    <w:p w:rsidR="005C142E" w:rsidRPr="00F53364" w:rsidRDefault="005C142E" w:rsidP="00F53364">
      <w:pPr>
        <w:shd w:val="clear" w:color="auto" w:fill="FFFFFF"/>
        <w:spacing w:after="75" w:line="240" w:lineRule="auto"/>
        <w:jc w:val="both"/>
        <w:rPr>
          <w:rFonts w:ascii="Verdana" w:eastAsia="Times New Roman" w:hAnsi="Verdana"/>
          <w:b/>
          <w:bCs/>
          <w:color w:val="000000"/>
          <w:sz w:val="18"/>
          <w:szCs w:val="18"/>
          <w:lang w:eastAsia="ru-RU"/>
        </w:rPr>
      </w:pPr>
      <w:r w:rsidRPr="005C142E">
        <w:rPr>
          <w:rFonts w:ascii="Verdana" w:eastAsia="Times New Roman" w:hAnsi="Verdana"/>
          <w:b/>
          <w:bCs/>
          <w:color w:val="000000"/>
          <w:sz w:val="18"/>
          <w:szCs w:val="18"/>
          <w:lang w:eastAsia="ru-RU"/>
        </w:rPr>
        <w:t>9. </w:t>
      </w:r>
      <w:r w:rsidRPr="00F53364">
        <w:rPr>
          <w:rFonts w:ascii="Verdana" w:eastAsia="Times New Roman" w:hAnsi="Verdana"/>
          <w:b/>
          <w:color w:val="000000"/>
          <w:sz w:val="18"/>
          <w:szCs w:val="18"/>
          <w:lang w:eastAsia="ru-RU"/>
        </w:rPr>
        <w:t>Прочитайте фрагмент рецензии. В нём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w:t>
      </w:r>
    </w:p>
    <w:p w:rsidR="005C142E" w:rsidRPr="005C142E"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Убедительность и эмоциональность речи учёного-философа А. Ф. Лосева придают тропы, например, (А)_____ ("«сладкий плод» учения" в предложении 11), действие которых усиливает такой приём, как (Б)_____ («формирование в нас личности, именно личности» в предложении 2), и экспрессивные синтаксические конструкции, в частности (В)_____ («в отношении к людям, обществу, государству» в предложении 6), а также (Г)_____ («погубив много жизни на разные забавы» в предложении 15, предложение 16)».</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Список терминов: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  метафора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  диалектизмы</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  лексический повтор</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  ряд однородных членов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  литота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  парцелляция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  просторечное слово</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  цитирование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  риторическое обращение</w:t>
      </w:r>
    </w:p>
    <w:p w:rsidR="005C142E" w:rsidRPr="005C142E" w:rsidRDefault="005C142E" w:rsidP="00F53364">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tblGrid>
      <w:tr w:rsidR="005C142E" w:rsidRPr="005C142E" w:rsidTr="005C142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Г</w:t>
            </w:r>
          </w:p>
        </w:tc>
      </w:tr>
      <w:tr w:rsidR="005C142E" w:rsidRPr="005C142E" w:rsidTr="005C142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r>
    </w:tbl>
    <w:p w:rsidR="005C142E" w:rsidRPr="005C142E" w:rsidRDefault="00995195" w:rsidP="00995195">
      <w:pPr>
        <w:shd w:val="clear" w:color="auto" w:fill="FFFFFF"/>
        <w:spacing w:after="0" w:line="240" w:lineRule="auto"/>
        <w:jc w:val="both"/>
        <w:rPr>
          <w:rFonts w:ascii="Verdana" w:eastAsia="Times New Roman" w:hAnsi="Verdana"/>
          <w:color w:val="000000"/>
          <w:sz w:val="18"/>
          <w:szCs w:val="18"/>
          <w:lang w:eastAsia="ru-RU"/>
        </w:rPr>
      </w:pPr>
      <w:r>
        <w:rPr>
          <w:rFonts w:ascii="Verdana" w:eastAsia="Times New Roman" w:hAnsi="Verdana"/>
          <w:color w:val="000000"/>
          <w:sz w:val="18"/>
          <w:szCs w:val="18"/>
          <w:lang w:eastAsia="ru-RU"/>
        </w:rPr>
        <w:t xml:space="preserve">    </w:t>
      </w:r>
      <w:r w:rsidR="005C142E" w:rsidRPr="005C142E">
        <w:rPr>
          <w:rFonts w:ascii="Verdana" w:eastAsia="Times New Roman" w:hAnsi="Verdana"/>
          <w:color w:val="000000"/>
          <w:sz w:val="18"/>
          <w:szCs w:val="18"/>
          <w:lang w:eastAsia="ru-RU"/>
        </w:rPr>
        <w:t xml:space="preserve">(1)Оставляя пока в стороне все материальные выгоды, которые мы получаем от науки, обратим внимание на ту её сторону, которая доставляет нам внутреннее удовлетворение и служит главной причиной нашего духовного развития. (2)Цель изучения наук и переработки тех сведений, которые они доставляют, есть формирование в нас личности, именно личности, то есть совокупности таких идей и убеждений, которые бы составили собой неотъемлемую принадлежность нашего «я». (3)Каждый человек представляет собой независимое и обособленное целое. (4)Быть цельным, быть самостоятельной единицей, то есть иметь своё действительно своим, — идеал образованного человека. (5)Но приобрести убеждения, которые </w:t>
      </w:r>
      <w:r w:rsidR="005C142E" w:rsidRPr="005C142E">
        <w:rPr>
          <w:rFonts w:ascii="Verdana" w:eastAsia="Times New Roman" w:hAnsi="Verdana"/>
          <w:color w:val="000000"/>
          <w:sz w:val="18"/>
          <w:szCs w:val="18"/>
          <w:lang w:eastAsia="ru-RU"/>
        </w:rPr>
        <w:lastRenderedPageBreak/>
        <w:t>бы образовали в нас личность, можно лишь путём долгого и упорного изучения наук. (6)Имея свои убеждения, мы становимся в определённое отношение к окружающим людям, к обществу, к государству, и это уже должно доставить нам большое удовлетворение. (7)Да, кроме того, одно чистое знание без всякого употребления его на выработку миросозерцания уже служит для человека источником высоких наслаждений.</w:t>
      </w:r>
    </w:p>
    <w:p w:rsidR="005C142E" w:rsidRPr="005C142E" w:rsidRDefault="005C142E" w:rsidP="00995195">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(8)Но наука приносит «сладкие плоды» даже таким людям, которые по своей близорукости не ждут от неё духовного удовлетворения. (9)Многие при изучении наук преследуют только одни материальные выгоды, и в их осознании достижение известного «образования» всегда соединяется с получением материальных преимуществ. (10)В этом случае «плоды учения» ещё более очевидны. (11)Если человек достиг известного положения в обществе, если он обеспечил себе безбедное существование, то «сладкий плод» учения становится для него прямой реальной действительностью. (12)Но можно нередко встретить таких людей, которые, по своей ли вине или просто из-за дурных условий существования, не получив в молодости достаточного образования, вступили в жизнь без всяких познаний и подготовки для деятельности в качестве полезного члена общества. (13)Эти люди, если они не испытали всех трудностей первых лет учения по своей лености, всегда упрекают самих себя и начинают «учиться» уже в зрелых годах. (14)Пока не сделаются образованными, они не могут рассчитывать на те выгоды и ту пользу, которую другие люди получают после многих лет труда и лишений' ради образования.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(15)Вместе с теми, кому мешали раньше учиться внешние обстоятельства, они, начиная заниматься, с удовольствием переносят все трудности учения и думают вместе с поэтом, который, «погубив много жизни на разные забавы», с сожалением говорил:</w:t>
      </w:r>
    </w:p>
    <w:p w:rsidR="005C142E" w:rsidRPr="005C142E" w:rsidRDefault="005C142E" w:rsidP="00995195">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(16)Грустно думать, что напрасно</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Была нам молодость дана!</w:t>
      </w:r>
    </w:p>
    <w:p w:rsidR="005C142E" w:rsidRPr="005C142E" w:rsidRDefault="005C142E" w:rsidP="00995195">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(17)Выгоду образования можно сравнить с урожаем на земле крестьянина. (18)Ранней весной он начинает свои полевые работы и трудится всё лето, несмотря на страшно изнуряющую жару, в поле, где нет ни одного дерева, которое бы могло скрыть его под свою тень. (19)Но честно потрудившегося крестьянина ожидает удовольствие отдыха и полного материального достатка на круглый год.</w:t>
      </w:r>
      <w:r w:rsidR="00995195">
        <w:rPr>
          <w:rFonts w:ascii="Verdana" w:eastAsia="Times New Roman" w:hAnsi="Verdana"/>
          <w:color w:val="000000"/>
          <w:sz w:val="18"/>
          <w:szCs w:val="18"/>
          <w:lang w:eastAsia="ru-RU"/>
        </w:rPr>
        <w:t xml:space="preserve">   </w:t>
      </w:r>
      <w:r w:rsidRPr="005C142E">
        <w:rPr>
          <w:rFonts w:ascii="Verdana" w:eastAsia="Times New Roman" w:hAnsi="Verdana"/>
          <w:color w:val="000000"/>
          <w:sz w:val="18"/>
          <w:szCs w:val="18"/>
          <w:lang w:eastAsia="ru-RU"/>
        </w:rPr>
        <w:t>(По А. Ф. Лосеву)</w:t>
      </w:r>
    </w:p>
    <w:p w:rsidR="005C142E" w:rsidRDefault="005C142E" w:rsidP="005C142E">
      <w:pPr>
        <w:shd w:val="clear" w:color="auto" w:fill="FFFFFF"/>
        <w:spacing w:after="0" w:line="240" w:lineRule="auto"/>
        <w:jc w:val="both"/>
        <w:rPr>
          <w:rFonts w:ascii="Verdana" w:eastAsia="Times New Roman" w:hAnsi="Verdana"/>
          <w:color w:val="000000"/>
          <w:spacing w:val="30"/>
          <w:sz w:val="18"/>
          <w:szCs w:val="18"/>
          <w:lang w:eastAsia="ru-RU"/>
        </w:rPr>
      </w:pPr>
      <w:r w:rsidRPr="005C142E">
        <w:rPr>
          <w:rFonts w:ascii="Verdana" w:eastAsia="Times New Roman" w:hAnsi="Verdana"/>
          <w:color w:val="000000"/>
          <w:spacing w:val="30"/>
          <w:sz w:val="18"/>
          <w:szCs w:val="18"/>
          <w:lang w:eastAsia="ru-RU"/>
        </w:rPr>
        <w:t>Ответ: 1348</w:t>
      </w:r>
    </w:p>
    <w:p w:rsidR="00644D8B" w:rsidRPr="005C142E" w:rsidRDefault="00644D8B" w:rsidP="005C142E">
      <w:pPr>
        <w:shd w:val="clear" w:color="auto" w:fill="FFFFFF"/>
        <w:spacing w:after="0" w:line="240" w:lineRule="auto"/>
        <w:jc w:val="both"/>
        <w:rPr>
          <w:rFonts w:ascii="Verdana" w:eastAsia="Times New Roman" w:hAnsi="Verdana"/>
          <w:color w:val="000000"/>
          <w:sz w:val="18"/>
          <w:szCs w:val="18"/>
          <w:lang w:eastAsia="ru-RU"/>
        </w:rPr>
      </w:pPr>
    </w:p>
    <w:p w:rsidR="005C142E" w:rsidRPr="00644D8B" w:rsidRDefault="005C142E" w:rsidP="00644D8B">
      <w:pPr>
        <w:shd w:val="clear" w:color="auto" w:fill="FFFFFF"/>
        <w:spacing w:after="75" w:line="240" w:lineRule="auto"/>
        <w:jc w:val="both"/>
        <w:rPr>
          <w:rFonts w:ascii="Verdana" w:eastAsia="Times New Roman" w:hAnsi="Verdana"/>
          <w:b/>
          <w:bCs/>
          <w:color w:val="000000"/>
          <w:sz w:val="18"/>
          <w:szCs w:val="18"/>
          <w:lang w:eastAsia="ru-RU"/>
        </w:rPr>
      </w:pPr>
      <w:r w:rsidRPr="005C142E">
        <w:rPr>
          <w:rFonts w:ascii="Verdana" w:eastAsia="Times New Roman" w:hAnsi="Verdana"/>
          <w:b/>
          <w:bCs/>
          <w:color w:val="000000"/>
          <w:sz w:val="18"/>
          <w:szCs w:val="18"/>
          <w:lang w:eastAsia="ru-RU"/>
        </w:rPr>
        <w:t>10. </w:t>
      </w:r>
      <w:r w:rsidRPr="00644D8B">
        <w:rPr>
          <w:rFonts w:ascii="Verdana" w:eastAsia="Times New Roman" w:hAnsi="Verdana"/>
          <w:b/>
          <w:color w:val="000000"/>
          <w:sz w:val="18"/>
          <w:szCs w:val="18"/>
          <w:lang w:eastAsia="ru-RU"/>
        </w:rPr>
        <w:t>Прочитайте фрагмент рецензии. В нём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«Автор ведёт диалог с читателем, используя такой приём, как (А)_____ (предложения 27  — 29, 37  — 39). Общение автора с читателем эмоционально, полемично, что подчёркивает, например, употреблённое в тексте (Б)_____ («враньё»). Такой приём, как (В)_____ («можно спокойно прожить» в предложении 31  — «без которых жить трудно» в предложении 33), и такой троп, как (Г)_____ (в предложении 34), позволили автору очень убедительно и образно высказать свою точку зрения».</w:t>
      </w:r>
    </w:p>
    <w:p w:rsidR="005C142E" w:rsidRPr="005C142E" w:rsidRDefault="005C142E" w:rsidP="00644D8B">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Список терминов: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  метафора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  диалектизм</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  лексический повтор</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  ряды однородных членов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  эпитеты</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  парцелляция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  просторечное слово</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  вопросно-ответная форма изложения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  противопоставление</w:t>
      </w:r>
    </w:p>
    <w:p w:rsidR="005C142E" w:rsidRPr="005C142E" w:rsidRDefault="005C142E" w:rsidP="00644D8B">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tblGrid>
      <w:tr w:rsidR="005C142E" w:rsidRPr="005C142E" w:rsidTr="005C142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Г</w:t>
            </w:r>
          </w:p>
        </w:tc>
      </w:tr>
      <w:tr w:rsidR="005C142E" w:rsidRPr="005C142E" w:rsidTr="005C142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r>
    </w:tbl>
    <w:p w:rsidR="005C142E" w:rsidRPr="005C142E" w:rsidRDefault="00644D8B" w:rsidP="005C142E">
      <w:pPr>
        <w:shd w:val="clear" w:color="auto" w:fill="FFFFFF"/>
        <w:spacing w:after="0" w:line="240" w:lineRule="auto"/>
        <w:jc w:val="both"/>
        <w:rPr>
          <w:rFonts w:ascii="Verdana" w:eastAsia="Times New Roman" w:hAnsi="Verdana"/>
          <w:color w:val="000000"/>
          <w:sz w:val="18"/>
          <w:szCs w:val="18"/>
          <w:lang w:eastAsia="ru-RU"/>
        </w:rPr>
      </w:pPr>
      <w:r>
        <w:rPr>
          <w:rFonts w:ascii="Verdana" w:eastAsia="Times New Roman" w:hAnsi="Verdana"/>
          <w:color w:val="000000"/>
          <w:sz w:val="18"/>
          <w:szCs w:val="18"/>
          <w:lang w:eastAsia="ru-RU"/>
        </w:rPr>
        <w:t xml:space="preserve">    </w:t>
      </w:r>
      <w:r w:rsidR="005C142E" w:rsidRPr="005C142E">
        <w:rPr>
          <w:rFonts w:ascii="Verdana" w:eastAsia="Times New Roman" w:hAnsi="Verdana"/>
          <w:color w:val="000000"/>
          <w:sz w:val="18"/>
          <w:szCs w:val="18"/>
          <w:lang w:eastAsia="ru-RU"/>
        </w:rPr>
        <w:t>(1)Любите ли вы литературу так, как люблю её я? (2)То есть любите ли вы читать книги?</w:t>
      </w:r>
    </w:p>
    <w:p w:rsidR="005C142E" w:rsidRPr="005C142E" w:rsidRDefault="005C142E" w:rsidP="00644D8B">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(3)Затратное занятие. (4)Но это как посмотреть. (5)Есть книги, не сокращающие жизнь на часы, что потрачены на их чтение, а удлиняющие её. (6)Словно побывал в местах, где никогда не был, сошёлся с людьми, с которыми никогда бы не пересёкся, они стали близкими, часто ближе друзей, реальнее друзей, откровеннее самых близких людей.</w:t>
      </w:r>
    </w:p>
    <w:p w:rsidR="005C142E" w:rsidRPr="005C142E" w:rsidRDefault="005C142E" w:rsidP="00644D8B">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(7)Человек узнаёт из книг то, что он уже знал о себе, но не знал, что знает.</w:t>
      </w:r>
    </w:p>
    <w:p w:rsidR="005C142E" w:rsidRPr="005C142E" w:rsidRDefault="005C142E" w:rsidP="00644D8B">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(8)Есть и другие. (9)Потраченное на них время вычеркнуто из жизни. (10)Будто просидел три часа на бесполезном собрании. (11)После таких книг становишься только глупее.</w:t>
      </w:r>
    </w:p>
    <w:p w:rsidR="005C142E" w:rsidRPr="005C142E" w:rsidRDefault="005C142E" w:rsidP="00644D8B">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xml:space="preserve">(12)Вечная проблема выбора. (13)Электронные версии толстых журналов немного облегчают жизнь. (14)Можно спокойно полистать, присмотреться, принюхаться. (15)Но полиграфия нынче быстрая, книгу издают за две-три недели. (16)А в «толстяках» редакционный цикл  — полгода, а </w:t>
      </w:r>
      <w:r w:rsidRPr="005C142E">
        <w:rPr>
          <w:rFonts w:ascii="Verdana" w:eastAsia="Times New Roman" w:hAnsi="Verdana"/>
          <w:color w:val="000000"/>
          <w:sz w:val="18"/>
          <w:szCs w:val="18"/>
          <w:lang w:eastAsia="ru-RU"/>
        </w:rPr>
        <w:lastRenderedPageBreak/>
        <w:t>то и больше. (17)Ничего удивительного, что многие писатели предпочитают не связываться с журналами, а сразу несут рукопись в издательство. (18)Так и получается: заходишь в любой книжный  — глаза разбегаются. (19)Хочется купить всё. (20)Как голодный перед колбасной витриной. (21)Но уже знаешь, что не всё съедобное. (22)А что съедобное и что несъедобное? (23)На обложках рейтинговые звёзды не вытиснены. (24)А те, что вытиснены, враньё. (25)Плавали, знаем, успели распробовать.</w:t>
      </w:r>
    </w:p>
    <w:p w:rsidR="005C142E" w:rsidRPr="005C142E" w:rsidRDefault="005C142E" w:rsidP="00644D8B">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(26)Экспансия коммерческой литературы сужает круг потенциальных читателей, которых в России осталось не так уж много. (27)Казалось бы, что за беда? (28)Читают  — и пусть себе. (29)Всё лучше, чем пьянствовать. (30)Но не так-то всё просто.</w:t>
      </w:r>
    </w:p>
    <w:p w:rsidR="005C142E" w:rsidRPr="005C142E" w:rsidRDefault="005C142E" w:rsidP="00644D8B">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(31)Есть книги, без которых можно спокойно прожить. (32)Есть телевизор, есть газеты, есть компьютерные стрелялки. (33)А есть книги, без которых жить трудно. (34)И если в юности не попалась книга, перепахавшая душу, читатель для литературы потерян. (35)Он будет жевать литературный попкорн в полной уверенности, что читает книгу, не подозревая о том, что она всего лишь похожа на книгу, а к животворной литературе никакого отношения не имеет. (36)И таких читателей становится всё больше.</w:t>
      </w:r>
    </w:p>
    <w:p w:rsidR="005C142E" w:rsidRPr="005C142E" w:rsidRDefault="005C142E" w:rsidP="00644D8B">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(37)Но неужели всё так безнадёжно? (38)Неужели читателю, любящему живую книгу, остаётся утешаться нетленной классикой? (39)К счастью, нет. (40)Поразительная закономерность. (41)Живая книга чудом пробивается к читателю. (42)И диктат рынка ей не слишком большая помеха.</w:t>
      </w:r>
      <w:r w:rsidR="00644D8B">
        <w:rPr>
          <w:rFonts w:ascii="Verdana" w:eastAsia="Times New Roman" w:hAnsi="Verdana"/>
          <w:color w:val="000000"/>
          <w:sz w:val="18"/>
          <w:szCs w:val="18"/>
          <w:lang w:eastAsia="ru-RU"/>
        </w:rPr>
        <w:t xml:space="preserve"> </w:t>
      </w:r>
      <w:r w:rsidRPr="005C142E">
        <w:rPr>
          <w:rFonts w:ascii="Verdana" w:eastAsia="Times New Roman" w:hAnsi="Verdana"/>
          <w:color w:val="000000"/>
          <w:sz w:val="18"/>
          <w:szCs w:val="18"/>
          <w:lang w:eastAsia="ru-RU"/>
        </w:rPr>
        <w:t>(По В. Иванову)</w:t>
      </w:r>
    </w:p>
    <w:p w:rsidR="005C142E" w:rsidRDefault="005C142E" w:rsidP="005C142E">
      <w:pPr>
        <w:shd w:val="clear" w:color="auto" w:fill="FFFFFF"/>
        <w:spacing w:after="0" w:line="240" w:lineRule="auto"/>
        <w:jc w:val="both"/>
        <w:rPr>
          <w:rFonts w:ascii="Verdana" w:eastAsia="Times New Roman" w:hAnsi="Verdana"/>
          <w:color w:val="000000"/>
          <w:spacing w:val="30"/>
          <w:sz w:val="18"/>
          <w:szCs w:val="18"/>
          <w:lang w:eastAsia="ru-RU"/>
        </w:rPr>
      </w:pPr>
      <w:r w:rsidRPr="005C142E">
        <w:rPr>
          <w:rFonts w:ascii="Verdana" w:eastAsia="Times New Roman" w:hAnsi="Verdana"/>
          <w:color w:val="000000"/>
          <w:spacing w:val="30"/>
          <w:sz w:val="18"/>
          <w:szCs w:val="18"/>
          <w:lang w:eastAsia="ru-RU"/>
        </w:rPr>
        <w:t>Ответ: 8791</w:t>
      </w:r>
    </w:p>
    <w:p w:rsidR="00644D8B" w:rsidRPr="005C142E" w:rsidRDefault="00644D8B" w:rsidP="005C142E">
      <w:pPr>
        <w:shd w:val="clear" w:color="auto" w:fill="FFFFFF"/>
        <w:spacing w:after="0" w:line="240" w:lineRule="auto"/>
        <w:jc w:val="both"/>
        <w:rPr>
          <w:rFonts w:ascii="Verdana" w:eastAsia="Times New Roman" w:hAnsi="Verdana"/>
          <w:color w:val="000000"/>
          <w:sz w:val="18"/>
          <w:szCs w:val="18"/>
          <w:lang w:eastAsia="ru-RU"/>
        </w:rPr>
      </w:pPr>
    </w:p>
    <w:p w:rsidR="005C142E" w:rsidRPr="00644D8B" w:rsidRDefault="005C142E" w:rsidP="00644D8B">
      <w:pPr>
        <w:shd w:val="clear" w:color="auto" w:fill="FFFFFF"/>
        <w:spacing w:after="75" w:line="240" w:lineRule="auto"/>
        <w:jc w:val="both"/>
        <w:rPr>
          <w:rFonts w:ascii="Verdana" w:eastAsia="Times New Roman" w:hAnsi="Verdana"/>
          <w:b/>
          <w:bCs/>
          <w:color w:val="000000"/>
          <w:sz w:val="18"/>
          <w:szCs w:val="18"/>
          <w:lang w:eastAsia="ru-RU"/>
        </w:rPr>
      </w:pPr>
      <w:r w:rsidRPr="005C142E">
        <w:rPr>
          <w:rFonts w:ascii="Verdana" w:eastAsia="Times New Roman" w:hAnsi="Verdana"/>
          <w:b/>
          <w:bCs/>
          <w:color w:val="000000"/>
          <w:sz w:val="18"/>
          <w:szCs w:val="18"/>
          <w:lang w:eastAsia="ru-RU"/>
        </w:rPr>
        <w:t>11. </w:t>
      </w:r>
      <w:r w:rsidRPr="00644D8B">
        <w:rPr>
          <w:rFonts w:ascii="Verdana" w:eastAsia="Times New Roman" w:hAnsi="Verdana"/>
          <w:b/>
          <w:color w:val="000000"/>
          <w:sz w:val="18"/>
          <w:szCs w:val="18"/>
          <w:lang w:eastAsia="ru-RU"/>
        </w:rPr>
        <w:t>Прочитайте фрагмент рецензии. В нём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«Автор статьи широко употребляет разнообразные синтаксические средства выразительности: такой приём, как (А)_____ (предложения 20—23), и (Б)_____ (предложения 8, 27). Желая убедить читателя, В. Харченко использует такие средства вы разительности, как (В)_____ (предложения 1, 6, 7, 11, 12) и (Г)_____ («испытать сладость победы», «не позволять властвовать» и т. п.)».</w:t>
      </w:r>
    </w:p>
    <w:p w:rsidR="005C142E" w:rsidRPr="005C142E" w:rsidRDefault="005C142E" w:rsidP="00644D8B">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Список терминов: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  ряды однородных членов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  литота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  синтаксический параллелизм</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  ирония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  парцелляция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  диалектизм</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  книжная лексика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  диалог с читателем</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  восклицательные предложения</w:t>
      </w:r>
    </w:p>
    <w:p w:rsidR="005C142E" w:rsidRPr="005C142E" w:rsidRDefault="005C142E" w:rsidP="00644D8B">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tblGrid>
      <w:tr w:rsidR="005C142E" w:rsidRPr="005C142E" w:rsidTr="005C142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Г</w:t>
            </w:r>
          </w:p>
        </w:tc>
      </w:tr>
      <w:tr w:rsidR="005C142E" w:rsidRPr="005C142E" w:rsidTr="005C142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r>
    </w:tbl>
    <w:p w:rsidR="005C142E" w:rsidRPr="005C142E" w:rsidRDefault="00644D8B" w:rsidP="005C142E">
      <w:pPr>
        <w:shd w:val="clear" w:color="auto" w:fill="FFFFFF"/>
        <w:spacing w:after="0" w:line="240" w:lineRule="auto"/>
        <w:jc w:val="both"/>
        <w:rPr>
          <w:rFonts w:ascii="Verdana" w:eastAsia="Times New Roman" w:hAnsi="Verdana"/>
          <w:color w:val="000000"/>
          <w:sz w:val="18"/>
          <w:szCs w:val="18"/>
          <w:lang w:eastAsia="ru-RU"/>
        </w:rPr>
      </w:pPr>
      <w:r>
        <w:rPr>
          <w:rFonts w:ascii="Verdana" w:eastAsia="Times New Roman" w:hAnsi="Verdana"/>
          <w:color w:val="000000"/>
          <w:sz w:val="18"/>
          <w:szCs w:val="18"/>
          <w:lang w:eastAsia="ru-RU"/>
        </w:rPr>
        <w:t xml:space="preserve">    </w:t>
      </w:r>
      <w:r w:rsidR="005C142E" w:rsidRPr="005C142E">
        <w:rPr>
          <w:rFonts w:ascii="Verdana" w:eastAsia="Times New Roman" w:hAnsi="Verdana"/>
          <w:color w:val="000000"/>
          <w:sz w:val="18"/>
          <w:szCs w:val="18"/>
          <w:lang w:eastAsia="ru-RU"/>
        </w:rPr>
        <w:t>(1)Наукой заниматься трудно. (2)Это хорошо знает тот, кто посвятил ей жизнь. (3)Научное призвание всегда связано с большой долей риска и смелости, поскольку учёный взваливает на свои плечи заведомо трудную ношу и обязан проявлять поистине изощрённое терпение в своей работе, не говоря уже о ежедневно переживаемой им драме личной борьбы с интеллектуальной темнотой во имя достижения ясности. (4)Научная мысль примечательна тем, что она является одним из организующих начал человеческой психики и направлена на сохранение, постоянное обновление, исправление, пересмотр результатов своей деятельности. (5)Именно поэтому она предполагает смелость, постоянство, упорство, что и придаёт будничному труду учёного подлинный драматизм.</w:t>
      </w:r>
    </w:p>
    <w:p w:rsidR="005C142E" w:rsidRPr="005C142E" w:rsidRDefault="005C142E" w:rsidP="00644D8B">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(6)Наукой заниматься не только трудно. (7)Наукой заниматься необходимо. (8)Исследовательская деятельность  — мудрый педагог  — воспитывает личность, развивает память и наблюдательность, точность и тонкость мышления. (9)По-моему, чем больше людей получают навыки исследования, тем лучше обществу. (10)При помощи ума человек может не только познать мир, но может своей волей изменять среду обитания, создавать новое качество, не существовавшее до того в природе.</w:t>
      </w:r>
    </w:p>
    <w:p w:rsidR="005C142E" w:rsidRPr="005C142E" w:rsidRDefault="005C142E" w:rsidP="00644D8B">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(11)Наукой заниматься не только необходимо. (12)Наукой заниматься приятно. (13)Во-первых, потому, что преодолённая трудность приносит маленькое, но достаточно сильное, яркое счастье, вызывает желание повторить собственный подвиг и вновь испытать сладость победы. (14)Во-вторых, потому, что исследовательская деятельность придаёт смысл повседневности. (15)В-третьих, потому, что настоящий учёный получает удовольствие от самой черновой, собственноручно выполняемой работы.</w:t>
      </w:r>
    </w:p>
    <w:p w:rsidR="005C142E" w:rsidRPr="005C142E" w:rsidRDefault="005C142E" w:rsidP="00644D8B">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lastRenderedPageBreak/>
        <w:t>(16)Предмет познания неисчерпаем не только для разума, но и для нашей любви, наших чувств. (17)«Почему вы всю жизнь занимаетесь червями?»  — спросили одного учёного. (18)«Червяк такой длинный, а жизнь такая короткая»,  — ответил он. (19)Давно прозвучали эти слова, и вот недавно в одном из городков Австралии открыли Музей червей, там посетителям предлагают почувствовать себя в роли червяка, проползти по лабиринту, побыть «внутри» червяка. (20)Вы хотели бы посетить этот музей? (21)Хотели бы сводить туда своих детей? (22)Вы гордились бы этим музеем, если бы он был в вашем городе, рассказывали бы о нём своим гостям? (23)А вы подумайте, ведь началось всё с любви исследователей-одиночек к своим предметам исследования.</w:t>
      </w:r>
    </w:p>
    <w:p w:rsidR="005C142E" w:rsidRPr="005C142E" w:rsidRDefault="005C142E" w:rsidP="00644D8B">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(24)Труд и любовь. (25)Труд и удовольствие. (26)Труд и радость от труда, сразу же  — радость, не тогда, когда плоды и результаты, а радость до вызревания плодов, в трепетном ожидании их и выращивании.</w:t>
      </w:r>
    </w:p>
    <w:p w:rsidR="005C142E" w:rsidRPr="005C142E" w:rsidRDefault="005C142E" w:rsidP="00644D8B">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(27)Наукой приятно заниматься потому, что она, как зонтик над головой, уберегает от мелких, въедливых, обвальных неприятностей, не позволяя им властвовать душой. (28)Обида на товарища, сказавшего не то или не так, критика со стороны начальства, скандал в семье, непонятное недомогание  — любой негативный фактор теряет силу, как только мы погружаемся в мир собственных исследований. (29)Даже самый искусный мозг не способен одновременно классифицировать накопленный материал и накопленные неприятности. (30)В этом плане наука целебна для здоровья. (31)Наука помогает пережить даже беду, поскольку хоть и на короткий срок, но сильно и крепко овладевает пострадавшим сознанием.</w:t>
      </w:r>
      <w:r w:rsidR="00644D8B">
        <w:rPr>
          <w:rFonts w:ascii="Verdana" w:eastAsia="Times New Roman" w:hAnsi="Verdana"/>
          <w:color w:val="000000"/>
          <w:sz w:val="18"/>
          <w:szCs w:val="18"/>
          <w:lang w:eastAsia="ru-RU"/>
        </w:rPr>
        <w:t xml:space="preserve"> </w:t>
      </w:r>
      <w:r w:rsidRPr="005C142E">
        <w:rPr>
          <w:rFonts w:ascii="Verdana" w:eastAsia="Times New Roman" w:hAnsi="Verdana"/>
          <w:color w:val="000000"/>
          <w:sz w:val="18"/>
          <w:szCs w:val="18"/>
          <w:lang w:eastAsia="ru-RU"/>
        </w:rPr>
        <w:t>(По В. Харченко)</w:t>
      </w:r>
    </w:p>
    <w:p w:rsidR="005C142E" w:rsidRDefault="005C142E" w:rsidP="005C142E">
      <w:pPr>
        <w:shd w:val="clear" w:color="auto" w:fill="FFFFFF"/>
        <w:spacing w:after="0" w:line="240" w:lineRule="auto"/>
        <w:jc w:val="both"/>
        <w:rPr>
          <w:rFonts w:ascii="Verdana" w:eastAsia="Times New Roman" w:hAnsi="Verdana"/>
          <w:color w:val="000000"/>
          <w:spacing w:val="30"/>
          <w:sz w:val="18"/>
          <w:szCs w:val="18"/>
          <w:lang w:eastAsia="ru-RU"/>
        </w:rPr>
      </w:pPr>
      <w:r w:rsidRPr="005C142E">
        <w:rPr>
          <w:rFonts w:ascii="Verdana" w:eastAsia="Times New Roman" w:hAnsi="Verdana"/>
          <w:color w:val="000000"/>
          <w:spacing w:val="30"/>
          <w:sz w:val="18"/>
          <w:szCs w:val="18"/>
          <w:lang w:eastAsia="ru-RU"/>
        </w:rPr>
        <w:t>Ответ: 8137</w:t>
      </w:r>
    </w:p>
    <w:p w:rsidR="00644D8B" w:rsidRPr="005C142E" w:rsidRDefault="00644D8B" w:rsidP="005C142E">
      <w:pPr>
        <w:shd w:val="clear" w:color="auto" w:fill="FFFFFF"/>
        <w:spacing w:after="0" w:line="240" w:lineRule="auto"/>
        <w:jc w:val="both"/>
        <w:rPr>
          <w:rFonts w:ascii="Verdana" w:eastAsia="Times New Roman" w:hAnsi="Verdana"/>
          <w:color w:val="000000"/>
          <w:sz w:val="18"/>
          <w:szCs w:val="18"/>
          <w:lang w:eastAsia="ru-RU"/>
        </w:rPr>
      </w:pPr>
    </w:p>
    <w:p w:rsidR="005C142E" w:rsidRPr="00644D8B" w:rsidRDefault="005C142E" w:rsidP="00644D8B">
      <w:pPr>
        <w:shd w:val="clear" w:color="auto" w:fill="FFFFFF"/>
        <w:spacing w:after="75" w:line="240" w:lineRule="auto"/>
        <w:jc w:val="both"/>
        <w:rPr>
          <w:rFonts w:ascii="Verdana" w:eastAsia="Times New Roman" w:hAnsi="Verdana"/>
          <w:b/>
          <w:bCs/>
          <w:color w:val="000000"/>
          <w:sz w:val="18"/>
          <w:szCs w:val="18"/>
          <w:lang w:eastAsia="ru-RU"/>
        </w:rPr>
      </w:pPr>
      <w:r w:rsidRPr="005C142E">
        <w:rPr>
          <w:rFonts w:ascii="Verdana" w:eastAsia="Times New Roman" w:hAnsi="Verdana"/>
          <w:b/>
          <w:bCs/>
          <w:color w:val="000000"/>
          <w:sz w:val="18"/>
          <w:szCs w:val="18"/>
          <w:lang w:eastAsia="ru-RU"/>
        </w:rPr>
        <w:t>12. </w:t>
      </w:r>
      <w:r w:rsidRPr="00644D8B">
        <w:rPr>
          <w:rFonts w:ascii="Verdana" w:eastAsia="Times New Roman" w:hAnsi="Verdana"/>
          <w:b/>
          <w:color w:val="000000"/>
          <w:sz w:val="18"/>
          <w:szCs w:val="18"/>
          <w:lang w:eastAsia="ru-RU"/>
        </w:rPr>
        <w:t>Прочитайте фрагмент рецензии. В нём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«Тон размышлениям автора задаёт (А)_____ (предложение 2). Строки высокой поэзии А. С. Пушкина настраивают читателя на участие в серьёзном разговоре, в котором центральными понятиями являются «духовность», «интеллигентность», «воспитанность». Именно поэтому с особым пафосом звучит (Б)_____ («духоподъёмно»). Делясь своими наблюдениями с читателем, автор прибегает к таким приёмам, как (В)_____ (предложения 8, 9) и (Г)_____ (предложения 18, 19)».</w:t>
      </w:r>
    </w:p>
    <w:p w:rsidR="005C142E" w:rsidRPr="005C142E" w:rsidRDefault="005C142E" w:rsidP="00644D8B">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Список терминов: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  литота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  сравнение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  ирония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  синтаксический параллелизм</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  эпитеты</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  цитирование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  индивидуально-авторское слово</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  вопросно-ответная форма изложения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  противопоставление</w:t>
      </w:r>
    </w:p>
    <w:p w:rsidR="005C142E" w:rsidRPr="005C142E" w:rsidRDefault="005C142E" w:rsidP="00644D8B">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tblGrid>
      <w:tr w:rsidR="005C142E" w:rsidRPr="005C142E" w:rsidTr="005C142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Г</w:t>
            </w:r>
          </w:p>
        </w:tc>
      </w:tr>
      <w:tr w:rsidR="005C142E" w:rsidRPr="005C142E" w:rsidTr="005C142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r>
    </w:tbl>
    <w:p w:rsidR="005C142E" w:rsidRPr="005C142E" w:rsidRDefault="00644D8B" w:rsidP="00644D8B">
      <w:pPr>
        <w:shd w:val="clear" w:color="auto" w:fill="FFFFFF"/>
        <w:spacing w:after="0" w:line="240" w:lineRule="auto"/>
        <w:jc w:val="both"/>
        <w:rPr>
          <w:rFonts w:ascii="Verdana" w:eastAsia="Times New Roman" w:hAnsi="Verdana"/>
          <w:color w:val="000000"/>
          <w:sz w:val="18"/>
          <w:szCs w:val="18"/>
          <w:lang w:eastAsia="ru-RU"/>
        </w:rPr>
      </w:pPr>
      <w:r>
        <w:rPr>
          <w:rFonts w:ascii="Verdana" w:eastAsia="Times New Roman" w:hAnsi="Verdana"/>
          <w:color w:val="000000"/>
          <w:sz w:val="18"/>
          <w:szCs w:val="18"/>
          <w:lang w:eastAsia="ru-RU"/>
        </w:rPr>
        <w:t xml:space="preserve">    </w:t>
      </w:r>
      <w:r w:rsidR="005C142E" w:rsidRPr="005C142E">
        <w:rPr>
          <w:rFonts w:ascii="Verdana" w:eastAsia="Times New Roman" w:hAnsi="Verdana"/>
          <w:color w:val="000000"/>
          <w:sz w:val="18"/>
          <w:szCs w:val="18"/>
          <w:lang w:eastAsia="ru-RU"/>
        </w:rPr>
        <w:t>(1)Даже самые развитые люди, я заметил, глубоко убеждены в том, что жить духовной жизнью значит ходить в театры, читать книги, спорить о смысле жизни. (2)Но вот в «Пророке»:</w:t>
      </w:r>
    </w:p>
    <w:p w:rsidR="005C142E" w:rsidRPr="005C142E" w:rsidRDefault="005C142E" w:rsidP="00644D8B">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Духовной жаждою томим,</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В пустыне мрачной я влачился...</w:t>
      </w:r>
    </w:p>
    <w:p w:rsidR="005C142E" w:rsidRPr="005C142E" w:rsidRDefault="005C142E" w:rsidP="00644D8B">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(3)Чего же не хватало пушкинскому герою  — споров, театров и выставок? (4)Что это значит  — духовная жажда?</w:t>
      </w:r>
    </w:p>
    <w:p w:rsidR="005C142E" w:rsidRPr="005C142E" w:rsidRDefault="005C142E" w:rsidP="00644D8B">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(5)Духовность не то, что культура поведения или образованность. (6)Огромное количество людей, не имея образования, обладает высочайшей силой духа. (7)Интеллигентность  — не образованность, а духовность. (8)Отчего самые тонкие ценители искусства бывают порой негодными людьми? (9)Да потому, что само по себе чтение книг, посещение театров и музеев не есть духовная жизнь. (10)Духовная жизнь человека  — это его собственное стремление к высокому, и тогда книга или театр волнуют его, потому что отвечают его стремлениям. (11)В произведениях искусства духовный человек ищет собеседника, союзника  — ему искусство нужно для поддержания собственного духа, для укрепления собственной веры в добро, правду, красоту. (12)Когда же дух человека низок, то в театре и кино он лишь развлекается, убивает время, даже если он является ценителем искусства. (13)Точно так же может быть бездуховным и само искусство  — все признаки таланта налицо, но нет стремления к правде и добру и, значит, нет искусства, потому что искусство всегда духоподъёмно, в этом его назначение.</w:t>
      </w:r>
    </w:p>
    <w:p w:rsidR="005C142E" w:rsidRPr="005C142E" w:rsidRDefault="005C142E" w:rsidP="00644D8B">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lastRenderedPageBreak/>
        <w:t>(14)Бывает и обратное: есть добрые, способные любить и надеяться люди, которые не знали в детстве и в юности высших духовных стремлений, не встречались с ними. (15)Такие люди не нарушают моральных законов, но бездуховность их сразу видна. (16)Добрый и работящий человек, но не мучается его душа, не может, не хочет он выйти за круг бытовых забот.</w:t>
      </w:r>
    </w:p>
    <w:p w:rsidR="005C142E" w:rsidRPr="005C142E" w:rsidRDefault="005C142E" w:rsidP="00644D8B">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(17)Чего жаждет человек, когда у него духовное томление? (18)Обычно желания делят на высокие и низкие, добрые и дурные. (19)Но разделим их по иному принципу: на конечные и бесконечные. (20)Конечные желания могут быть осуществлены к такому-то числу; это желания приобрести, получить, достичь, стать... (21)Но никогда не исполнятся полностью, не исчерпают себя желания бесконечные  — назовём их стремлениями: «священный сердца жар, к высокому стремленье» (Пушкин). (22)Бесконечно стремление к добру, неутолима жажда правды, ненасытен голод по красоте...</w:t>
      </w:r>
      <w:r w:rsidR="00644D8B">
        <w:rPr>
          <w:rFonts w:ascii="Verdana" w:eastAsia="Times New Roman" w:hAnsi="Verdana"/>
          <w:color w:val="000000"/>
          <w:sz w:val="18"/>
          <w:szCs w:val="18"/>
          <w:lang w:eastAsia="ru-RU"/>
        </w:rPr>
        <w:t xml:space="preserve"> </w:t>
      </w:r>
      <w:r w:rsidRPr="005C142E">
        <w:rPr>
          <w:rFonts w:ascii="Verdana" w:eastAsia="Times New Roman" w:hAnsi="Verdana"/>
          <w:color w:val="000000"/>
          <w:sz w:val="18"/>
          <w:szCs w:val="18"/>
          <w:lang w:eastAsia="ru-RU"/>
        </w:rPr>
        <w:t>(С. Соловейчик)</w:t>
      </w:r>
    </w:p>
    <w:p w:rsidR="005C142E" w:rsidRDefault="005C142E" w:rsidP="005C142E">
      <w:pPr>
        <w:shd w:val="clear" w:color="auto" w:fill="FFFFFF"/>
        <w:spacing w:after="0" w:line="240" w:lineRule="auto"/>
        <w:jc w:val="both"/>
        <w:rPr>
          <w:rFonts w:ascii="Verdana" w:eastAsia="Times New Roman" w:hAnsi="Verdana"/>
          <w:color w:val="000000"/>
          <w:spacing w:val="30"/>
          <w:sz w:val="18"/>
          <w:szCs w:val="18"/>
          <w:lang w:eastAsia="ru-RU"/>
        </w:rPr>
      </w:pPr>
      <w:r w:rsidRPr="005C142E">
        <w:rPr>
          <w:rFonts w:ascii="Verdana" w:eastAsia="Times New Roman" w:hAnsi="Verdana"/>
          <w:color w:val="000000"/>
          <w:spacing w:val="30"/>
          <w:sz w:val="18"/>
          <w:szCs w:val="18"/>
          <w:lang w:eastAsia="ru-RU"/>
        </w:rPr>
        <w:t>Ответ: 6789</w:t>
      </w:r>
    </w:p>
    <w:p w:rsidR="00644D8B" w:rsidRPr="005C142E" w:rsidRDefault="00644D8B" w:rsidP="005C142E">
      <w:pPr>
        <w:shd w:val="clear" w:color="auto" w:fill="FFFFFF"/>
        <w:spacing w:after="0" w:line="240" w:lineRule="auto"/>
        <w:jc w:val="both"/>
        <w:rPr>
          <w:rFonts w:ascii="Verdana" w:eastAsia="Times New Roman" w:hAnsi="Verdana"/>
          <w:color w:val="000000"/>
          <w:sz w:val="18"/>
          <w:szCs w:val="18"/>
          <w:lang w:eastAsia="ru-RU"/>
        </w:rPr>
      </w:pPr>
    </w:p>
    <w:p w:rsidR="005C142E" w:rsidRPr="00644D8B" w:rsidRDefault="005C142E" w:rsidP="00644D8B">
      <w:pPr>
        <w:shd w:val="clear" w:color="auto" w:fill="FFFFFF"/>
        <w:spacing w:after="75" w:line="240" w:lineRule="auto"/>
        <w:jc w:val="both"/>
        <w:rPr>
          <w:rFonts w:ascii="Verdana" w:eastAsia="Times New Roman" w:hAnsi="Verdana"/>
          <w:b/>
          <w:bCs/>
          <w:color w:val="000000"/>
          <w:sz w:val="18"/>
          <w:szCs w:val="18"/>
          <w:lang w:eastAsia="ru-RU"/>
        </w:rPr>
      </w:pPr>
      <w:r w:rsidRPr="005C142E">
        <w:rPr>
          <w:rFonts w:ascii="Verdana" w:eastAsia="Times New Roman" w:hAnsi="Verdana"/>
          <w:b/>
          <w:bCs/>
          <w:color w:val="000000"/>
          <w:sz w:val="18"/>
          <w:szCs w:val="18"/>
          <w:lang w:eastAsia="ru-RU"/>
        </w:rPr>
        <w:t>13. </w:t>
      </w:r>
      <w:r w:rsidRPr="00644D8B">
        <w:rPr>
          <w:rFonts w:ascii="Verdana" w:eastAsia="Times New Roman" w:hAnsi="Verdana"/>
          <w:b/>
          <w:color w:val="000000"/>
          <w:sz w:val="18"/>
          <w:szCs w:val="18"/>
          <w:lang w:eastAsia="ru-RU"/>
        </w:rPr>
        <w:t>Прочитайте фрагмент рецензии. В нём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«Описание очереди к врачу в обычной районной больнице является центральным в рассказе К. Акулинина. (А)_____ («лампочка... разбрызгивала пучки жёлтенького света» в предложении 24), (Б)_____ («женщины, ... старики, старшеклассницы), (В)_____ («пушистую головку», «доверчивыми глазами») — все эти средства выразительности неслучайны в тексте, как неслучайны и (Г)_____ (например, предложение 39), которые обусловлены включением в текст диалога».</w:t>
      </w:r>
    </w:p>
    <w:p w:rsidR="005C142E" w:rsidRPr="005C142E" w:rsidRDefault="005C142E" w:rsidP="00644D8B">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Список терминов: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  антитеза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  фразеологизм</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  разговорные синтаксические конструкции</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  эпитеты</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  диалектизмы</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  гипербола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  градация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  ряд однородных членов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  метафора</w:t>
      </w:r>
    </w:p>
    <w:p w:rsidR="005C142E" w:rsidRPr="005C142E" w:rsidRDefault="005C142E" w:rsidP="00644D8B">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tblGrid>
      <w:tr w:rsidR="005C142E" w:rsidRPr="005C142E" w:rsidTr="005C142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Г</w:t>
            </w:r>
          </w:p>
        </w:tc>
      </w:tr>
      <w:tr w:rsidR="005C142E" w:rsidRPr="005C142E" w:rsidTr="005C142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r>
    </w:tbl>
    <w:p w:rsidR="005C142E" w:rsidRPr="005C142E" w:rsidRDefault="00644D8B" w:rsidP="00644D8B">
      <w:pPr>
        <w:shd w:val="clear" w:color="auto" w:fill="FFFFFF"/>
        <w:spacing w:after="0" w:line="240" w:lineRule="auto"/>
        <w:jc w:val="both"/>
        <w:rPr>
          <w:rFonts w:ascii="Verdana" w:eastAsia="Times New Roman" w:hAnsi="Verdana"/>
          <w:color w:val="000000"/>
          <w:sz w:val="18"/>
          <w:szCs w:val="18"/>
          <w:lang w:eastAsia="ru-RU"/>
        </w:rPr>
      </w:pPr>
      <w:r>
        <w:rPr>
          <w:rFonts w:ascii="Verdana" w:eastAsia="Times New Roman" w:hAnsi="Verdana"/>
          <w:color w:val="000000"/>
          <w:sz w:val="18"/>
          <w:szCs w:val="18"/>
          <w:lang w:eastAsia="ru-RU"/>
        </w:rPr>
        <w:t xml:space="preserve">   </w:t>
      </w:r>
      <w:r w:rsidR="005C142E" w:rsidRPr="005C142E">
        <w:rPr>
          <w:rFonts w:ascii="Verdana" w:eastAsia="Times New Roman" w:hAnsi="Verdana"/>
          <w:color w:val="000000"/>
          <w:sz w:val="18"/>
          <w:szCs w:val="18"/>
          <w:lang w:eastAsia="ru-RU"/>
        </w:rPr>
        <w:t>(1)Во время командировки я поскользнулся на обледеневшей лестнице и сильно повредил руку. (2)3апястье распухло, делать было нечего: пришлось идти на приём к хирургу. (3)Так я,</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житель большого областного города, оказался в обычной районной больнице. (4)Врач почему-то не начинал приём, и около дверей в тесном коридорчике, освещенном чахлой лампочкой, было настоящее вавилонское столпотворение. (5)Кого тут только не было! (6)Пожилые женщины, лица которых раскраснелись от духоты, хмурые старики, старшеклассницы, визгливо кричащие, что пройдут вне очереди, потому что им всего-навсего нужно поставить штамп. (7)Грудные дети плакали на руках измученных ожиданием мам, которые устало их качали и в немой тоске смотрели на закрытую дверь кабинета.</w:t>
      </w:r>
    </w:p>
    <w:p w:rsidR="005C142E" w:rsidRPr="005C142E" w:rsidRDefault="005C142E" w:rsidP="00644D8B">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(8)Время шло, а приём всё не начинался. (9)И терпение людей лопнуло. (10)Вначале послышался какой-то глухой ропот, который, будто спичка сухие ветки, поджёг общее недовольство. (11)Дети, как по сигналу, в один голос заплакали, и уже не ропот, а возмущённо-жалобный вой наполнил весь коридор.</w:t>
      </w:r>
    </w:p>
    <w:p w:rsidR="005C142E" w:rsidRPr="005C142E" w:rsidRDefault="005C142E" w:rsidP="00644D8B">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(12)«Господи, зачем я здесь!» — думал я, глядя на этих людей. (13)Разбуженная в руке боль запылала с удвоенной силой, голова закружилась. (14)Ждать стало невмоготу, я решил действовать. (15)Твёрдым шагом я подошёл к окошечку регистратуры, тихо, но властно постучал в стекло. (16)Полная женщина взглянула на меня поверх очков, я жестом попросил её выйти в коридор. (17)Когда она вышла, я протянул ей талон к врачу и пятьдесят рублей.</w:t>
      </w:r>
    </w:p>
    <w:p w:rsidR="005C142E" w:rsidRPr="005C142E" w:rsidRDefault="005C142E" w:rsidP="00644D8B">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(18)Мне нужно срочно попасть на приём к хирургу. (19)Пожалуйста, устройте!</w:t>
      </w:r>
    </w:p>
    <w:p w:rsidR="005C142E" w:rsidRPr="005C142E" w:rsidRDefault="005C142E" w:rsidP="00644D8B">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(20)Женщина молча взяла мой талон, деньги положила в карман халата.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(21)Отойдите все от дверей, отойдите! — проворчала она и, пройдя сквозь толпу людей, будто нож сквозь студень, вошла в кабинет. (22)Через минуту она вышла и кивнула мне головой:</w:t>
      </w:r>
    </w:p>
    <w:p w:rsidR="005C142E" w:rsidRPr="005C142E" w:rsidRDefault="005C142E" w:rsidP="00644D8B">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(23)Сейчас вас вызовут!</w:t>
      </w:r>
    </w:p>
    <w:p w:rsidR="005C142E" w:rsidRPr="005C142E" w:rsidRDefault="005C142E" w:rsidP="00644D8B">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(24)Плакали дети, лампочка, мигая от перепадов напряжения, разбрызгивала пучки жёлтенького света, запах чего-то несвежего и затхлого забивал лёгкие. (25)Вдруг в мои ноги уткнулся вырвавшийся из рук измученной мамы мальчик в синей кофточке. (26)Я погладил его пушистую головку, и малыш доверчивыми глазами посмотрел на меня. (27)Я улыбнулся. (28)Молодая мама усадила его на место.</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lastRenderedPageBreak/>
        <w:t>— (29)Потерпи; маленький, потерпи, скоро мы пойдём! (30)Инвалид уронил костыль и, беспомощно водя руками,пытался поднять его с пола. (31)Я закрыл глаза. (32)Дверь распахнулась, и медсестра звонко крикнула:</w:t>
      </w:r>
    </w:p>
    <w:p w:rsidR="005C142E" w:rsidRPr="005C142E" w:rsidRDefault="005C142E" w:rsidP="00644D8B">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(33)Никитин, на приём!</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(34)Люди закрутили головами, спрашивая, кто здесь Никитин. (35)Я, не шевелясь, стоял в стороне.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(36)Ник</w:t>
      </w:r>
      <w:r w:rsidR="00644D8B">
        <w:rPr>
          <w:rFonts w:ascii="Verdana" w:eastAsia="Times New Roman" w:hAnsi="Verdana"/>
          <w:color w:val="000000"/>
          <w:sz w:val="18"/>
          <w:szCs w:val="18"/>
          <w:lang w:eastAsia="ru-RU"/>
        </w:rPr>
        <w:t>и</w:t>
      </w:r>
      <w:r w:rsidRPr="005C142E">
        <w:rPr>
          <w:rFonts w:ascii="Verdana" w:eastAsia="Times New Roman" w:hAnsi="Verdana"/>
          <w:color w:val="000000"/>
          <w:sz w:val="18"/>
          <w:szCs w:val="18"/>
          <w:lang w:eastAsia="ru-RU"/>
        </w:rPr>
        <w:t>тин кто? (37)Где он?</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(38)Медсестра недоумённо пожала плечами и сказала:</w:t>
      </w:r>
    </w:p>
    <w:p w:rsidR="005C142E" w:rsidRPr="005C142E" w:rsidRDefault="005C142E" w:rsidP="00644D8B">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(39)Ну, тогда, кто первый по очереди, заходите!</w:t>
      </w:r>
    </w:p>
    <w:p w:rsidR="005C142E" w:rsidRPr="005C142E" w:rsidRDefault="005C142E" w:rsidP="00644D8B">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(40)К двери бросилась молодая мама с ребёнком. (41)Я отошёл к окну. (42)Сыпал редкий снег, потемневшее небо, похожее на затянутую льдом реку, низко висело над землёй, и сквозь него летели голуби. (43)Из кабинета врача вышла молодая мама с малышом, тот посмотрел на меня и помахал мне перебинтованной ручкой.</w:t>
      </w:r>
    </w:p>
    <w:p w:rsidR="005C142E" w:rsidRPr="005C142E" w:rsidRDefault="005C142E" w:rsidP="00644D8B">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(44)Не подошёл ещё Никитин? (45)Ну, тогда следующий по очереди...</w:t>
      </w:r>
      <w:r w:rsidR="00644D8B">
        <w:rPr>
          <w:rFonts w:ascii="Verdana" w:eastAsia="Times New Roman" w:hAnsi="Verdana"/>
          <w:color w:val="000000"/>
          <w:sz w:val="18"/>
          <w:szCs w:val="18"/>
          <w:lang w:eastAsia="ru-RU"/>
        </w:rPr>
        <w:t xml:space="preserve"> </w:t>
      </w:r>
      <w:r w:rsidRPr="005C142E">
        <w:rPr>
          <w:rFonts w:ascii="Verdana" w:eastAsia="Times New Roman" w:hAnsi="Verdana"/>
          <w:color w:val="000000"/>
          <w:sz w:val="18"/>
          <w:szCs w:val="18"/>
          <w:lang w:eastAsia="ru-RU"/>
        </w:rPr>
        <w:t>(По К. Акулинину)</w:t>
      </w:r>
    </w:p>
    <w:p w:rsidR="005C142E" w:rsidRDefault="005C142E" w:rsidP="005C142E">
      <w:pPr>
        <w:shd w:val="clear" w:color="auto" w:fill="FFFFFF"/>
        <w:spacing w:after="0" w:line="240" w:lineRule="auto"/>
        <w:jc w:val="both"/>
        <w:rPr>
          <w:rFonts w:ascii="Verdana" w:eastAsia="Times New Roman" w:hAnsi="Verdana"/>
          <w:color w:val="000000"/>
          <w:spacing w:val="30"/>
          <w:sz w:val="18"/>
          <w:szCs w:val="18"/>
          <w:lang w:eastAsia="ru-RU"/>
        </w:rPr>
      </w:pPr>
      <w:r w:rsidRPr="005C142E">
        <w:rPr>
          <w:rFonts w:ascii="Verdana" w:eastAsia="Times New Roman" w:hAnsi="Verdana"/>
          <w:color w:val="000000"/>
          <w:spacing w:val="30"/>
          <w:sz w:val="18"/>
          <w:szCs w:val="18"/>
          <w:lang w:eastAsia="ru-RU"/>
        </w:rPr>
        <w:t>Ответ: 9843</w:t>
      </w:r>
    </w:p>
    <w:p w:rsidR="00644D8B" w:rsidRPr="005C142E" w:rsidRDefault="00644D8B" w:rsidP="005C142E">
      <w:pPr>
        <w:shd w:val="clear" w:color="auto" w:fill="FFFFFF"/>
        <w:spacing w:after="0" w:line="240" w:lineRule="auto"/>
        <w:jc w:val="both"/>
        <w:rPr>
          <w:rFonts w:ascii="Verdana" w:eastAsia="Times New Roman" w:hAnsi="Verdana"/>
          <w:color w:val="000000"/>
          <w:sz w:val="18"/>
          <w:szCs w:val="18"/>
          <w:lang w:eastAsia="ru-RU"/>
        </w:rPr>
      </w:pPr>
    </w:p>
    <w:p w:rsidR="005C142E" w:rsidRPr="00644D8B" w:rsidRDefault="005C142E" w:rsidP="00644D8B">
      <w:pPr>
        <w:shd w:val="clear" w:color="auto" w:fill="FFFFFF"/>
        <w:spacing w:after="75" w:line="240" w:lineRule="auto"/>
        <w:jc w:val="both"/>
        <w:rPr>
          <w:rFonts w:ascii="Verdana" w:eastAsia="Times New Roman" w:hAnsi="Verdana"/>
          <w:b/>
          <w:bCs/>
          <w:color w:val="000000"/>
          <w:sz w:val="18"/>
          <w:szCs w:val="18"/>
          <w:lang w:eastAsia="ru-RU"/>
        </w:rPr>
      </w:pPr>
      <w:r w:rsidRPr="005C142E">
        <w:rPr>
          <w:rFonts w:ascii="Verdana" w:eastAsia="Times New Roman" w:hAnsi="Verdana"/>
          <w:b/>
          <w:bCs/>
          <w:color w:val="000000"/>
          <w:sz w:val="18"/>
          <w:szCs w:val="18"/>
          <w:lang w:eastAsia="ru-RU"/>
        </w:rPr>
        <w:t>14. </w:t>
      </w:r>
      <w:r w:rsidRPr="00644D8B">
        <w:rPr>
          <w:rFonts w:ascii="Verdana" w:eastAsia="Times New Roman" w:hAnsi="Verdana"/>
          <w:b/>
          <w:color w:val="000000"/>
          <w:sz w:val="18"/>
          <w:szCs w:val="18"/>
          <w:lang w:eastAsia="ru-RU"/>
        </w:rPr>
        <w:t>Прочитайте фрагмент рецензии. В нём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«Особенности поэтики Н. В. Гоголя ярко проявляются в эпизоде из романа «Мёртвые души». Обращение к персонажам античной мифологии, а также использование таких синтаксических средств, как (А)_____ (например, «пересчитать нельзя» в предложении 2) и (Б)_____ (в предложении 6), употребление тропов: (В)_____ («высматривает орлом», «куропаткой спешит» в предложениях 7, 8) и (Г)_____ («уничтожился в песчинку» в предложении 9) — отражают неравнодушное отношение автора к изображаемому и создают в тексте особую ироническую интонацию, характерную для творчества Н. В. Гоголя».</w:t>
      </w:r>
    </w:p>
    <w:p w:rsidR="005C142E" w:rsidRPr="005C142E" w:rsidRDefault="005C142E" w:rsidP="00644D8B">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Список терминов: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  риторический вопрос</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  лексический повтор</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  разговорная лексика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  метонимия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  литота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  эпитеты</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  вопросно-ответная форма изложения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  сравнение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  инверсия</w:t>
      </w:r>
    </w:p>
    <w:p w:rsidR="005C142E" w:rsidRPr="005C142E" w:rsidRDefault="005C142E" w:rsidP="00644D8B">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tblGrid>
      <w:tr w:rsidR="005C142E" w:rsidRPr="005C142E" w:rsidTr="005C142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Г</w:t>
            </w:r>
          </w:p>
        </w:tc>
      </w:tr>
      <w:tr w:rsidR="005C142E" w:rsidRPr="005C142E" w:rsidTr="005C142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r>
    </w:tbl>
    <w:p w:rsidR="005C142E" w:rsidRPr="005C142E" w:rsidRDefault="00644D8B" w:rsidP="00644D8B">
      <w:pPr>
        <w:shd w:val="clear" w:color="auto" w:fill="FFFFFF"/>
        <w:spacing w:after="0" w:line="240" w:lineRule="auto"/>
        <w:jc w:val="both"/>
        <w:rPr>
          <w:rFonts w:ascii="Verdana" w:eastAsia="Times New Roman" w:hAnsi="Verdana"/>
          <w:color w:val="000000"/>
          <w:sz w:val="18"/>
          <w:szCs w:val="18"/>
          <w:lang w:eastAsia="ru-RU"/>
        </w:rPr>
      </w:pPr>
      <w:r>
        <w:rPr>
          <w:rFonts w:ascii="Verdana" w:eastAsia="Times New Roman" w:hAnsi="Verdana"/>
          <w:color w:val="000000"/>
          <w:sz w:val="18"/>
          <w:szCs w:val="18"/>
          <w:lang w:eastAsia="ru-RU"/>
        </w:rPr>
        <w:t xml:space="preserve">    </w:t>
      </w:r>
      <w:r w:rsidR="005C142E" w:rsidRPr="005C142E">
        <w:rPr>
          <w:rFonts w:ascii="Verdana" w:eastAsia="Times New Roman" w:hAnsi="Verdana"/>
          <w:color w:val="000000"/>
          <w:sz w:val="18"/>
          <w:szCs w:val="18"/>
          <w:lang w:eastAsia="ru-RU"/>
        </w:rPr>
        <w:t>(1)Надобно сказать, что у нас на Руси если не угнались ещё кой в чём другом за иностранцами, то далеко перегнали их в умении обращаться. (2)Пересчитать нельзя всех оттенков и тонкостей нашего обращения. (3)Француз или немец век не смекнёт и не поймёт всех его особенностей и различий; он почти тем же голосом и тем же языком станет говорить и с миллионщиком, и с мелким табачным торгашом, хотя, конечно, в душе поподличает в меру перед первым. (4)У нас не то: у нас есть такие мудрецы, которые с помещиком, имеющим двести душ, будут говорить совсем иначе, нежели с тем, у которого их триста, а с тем, у которого их триста, будут говорить опять не так, как с тем, у которого их пятьсот, а с тем, у которого их пятьсот, опять не так, как с тем, у которого их восемьсот,  — словом, хоть восходи до миллиона, всё найдутся оттенки. (5)Положим, например, существует канцелярия, не здесь, а в тридевятом государстве, а в канцелярии, положим, существует правитель канцелярии. (6)Прошу посмотреть на него, когда он сидит среди своих подчинённых,  — да просто от страха и слова не выговоришь! гордость и благородство, и уж чего не выражает лицо его? просто бери кисть, да и рисуй: Прометей, решительный Прометей! (7)Высматривает орлом, выступает плавно, мерно. (8)Тот же самый орёл, как только вышел из комнаты и приближается к кабинету своего начальника, куропаткой такой спешит с бумагами под мышкой, что мочи нет. (9)В обществе и на вечеринке, будь все небольшого чина, Прометей так и останется Прометеем, а чуть немного повыше его, с Прометеем сделается такое превращение, какого и Овидий не выдумает: муха, меньше даже мухи, уничтожился в песчинку. (10)«Да это не Иван Петрович,  — говоришь, глядя на него.  — Иван Петрович выше ростом, а этот и низенький, и худенький; тот говорит громко, басит и никогда не смеётся, а этот чёрт знает что: пищит птицей и всё смеётся». (11)Подходишь ближе, глядишь  — точно Иван Петрович! (12)«Эхе-хе!»  — думаешь себе...</w:t>
      </w:r>
      <w:r>
        <w:rPr>
          <w:rFonts w:ascii="Verdana" w:eastAsia="Times New Roman" w:hAnsi="Verdana"/>
          <w:color w:val="000000"/>
          <w:sz w:val="18"/>
          <w:szCs w:val="18"/>
          <w:lang w:eastAsia="ru-RU"/>
        </w:rPr>
        <w:t xml:space="preserve"> </w:t>
      </w:r>
      <w:r w:rsidR="005C142E" w:rsidRPr="005C142E">
        <w:rPr>
          <w:rFonts w:ascii="Verdana" w:eastAsia="Times New Roman" w:hAnsi="Verdana"/>
          <w:color w:val="000000"/>
          <w:sz w:val="18"/>
          <w:szCs w:val="18"/>
          <w:lang w:eastAsia="ru-RU"/>
        </w:rPr>
        <w:t>(Н. В. Гоголь)</w:t>
      </w:r>
    </w:p>
    <w:p w:rsidR="005C142E" w:rsidRDefault="005C142E" w:rsidP="005C142E">
      <w:pPr>
        <w:shd w:val="clear" w:color="auto" w:fill="FFFFFF"/>
        <w:spacing w:after="0" w:line="240" w:lineRule="auto"/>
        <w:jc w:val="both"/>
        <w:rPr>
          <w:rFonts w:ascii="Verdana" w:eastAsia="Times New Roman" w:hAnsi="Verdana"/>
          <w:color w:val="000000"/>
          <w:spacing w:val="30"/>
          <w:sz w:val="18"/>
          <w:szCs w:val="18"/>
          <w:lang w:eastAsia="ru-RU"/>
        </w:rPr>
      </w:pPr>
      <w:r w:rsidRPr="005C142E">
        <w:rPr>
          <w:rFonts w:ascii="Verdana" w:eastAsia="Times New Roman" w:hAnsi="Verdana"/>
          <w:color w:val="000000"/>
          <w:spacing w:val="30"/>
          <w:sz w:val="18"/>
          <w:szCs w:val="18"/>
          <w:lang w:eastAsia="ru-RU"/>
        </w:rPr>
        <w:t>Ответ: 9185</w:t>
      </w:r>
    </w:p>
    <w:p w:rsidR="00644D8B" w:rsidRPr="005C142E" w:rsidRDefault="00644D8B" w:rsidP="005C142E">
      <w:pPr>
        <w:shd w:val="clear" w:color="auto" w:fill="FFFFFF"/>
        <w:spacing w:after="0" w:line="240" w:lineRule="auto"/>
        <w:jc w:val="both"/>
        <w:rPr>
          <w:rFonts w:ascii="Verdana" w:eastAsia="Times New Roman" w:hAnsi="Verdana"/>
          <w:color w:val="000000"/>
          <w:sz w:val="18"/>
          <w:szCs w:val="18"/>
          <w:lang w:eastAsia="ru-RU"/>
        </w:rPr>
      </w:pPr>
    </w:p>
    <w:p w:rsidR="005C142E" w:rsidRPr="00644D8B" w:rsidRDefault="005C142E" w:rsidP="00644D8B">
      <w:pPr>
        <w:shd w:val="clear" w:color="auto" w:fill="FFFFFF"/>
        <w:spacing w:after="75" w:line="240" w:lineRule="auto"/>
        <w:jc w:val="both"/>
        <w:rPr>
          <w:rFonts w:ascii="Verdana" w:eastAsia="Times New Roman" w:hAnsi="Verdana"/>
          <w:b/>
          <w:bCs/>
          <w:color w:val="000000"/>
          <w:sz w:val="18"/>
          <w:szCs w:val="18"/>
          <w:lang w:eastAsia="ru-RU"/>
        </w:rPr>
      </w:pPr>
      <w:r w:rsidRPr="005C142E">
        <w:rPr>
          <w:rFonts w:ascii="Verdana" w:eastAsia="Times New Roman" w:hAnsi="Verdana"/>
          <w:b/>
          <w:bCs/>
          <w:color w:val="000000"/>
          <w:sz w:val="18"/>
          <w:szCs w:val="18"/>
          <w:lang w:eastAsia="ru-RU"/>
        </w:rPr>
        <w:t>15. </w:t>
      </w:r>
      <w:r w:rsidRPr="00644D8B">
        <w:rPr>
          <w:rFonts w:ascii="Verdana" w:eastAsia="Times New Roman" w:hAnsi="Verdana"/>
          <w:b/>
          <w:color w:val="000000"/>
          <w:sz w:val="18"/>
          <w:szCs w:val="18"/>
          <w:lang w:eastAsia="ru-RU"/>
        </w:rPr>
        <w:t>Прочитайте фрагмент рецензии. В нём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«(А)_____ («выпендрёж», «раскрутка»), (Б)_____ («языковая стихия... выбрасывает на берег лишнее» в предложении 8), а также (В)_____ («обогащается  — портится» в предложении 7) воздействуют на эмоции читателя, убеждая его в правильности точки зрения автора. Такое синтаксическое средство, как (Г)_____ («поверхностным, примитивным, ... банальным» в предложении 17), помогает более полно выразить позицию автора текста».</w:t>
      </w:r>
    </w:p>
    <w:p w:rsidR="005C142E" w:rsidRPr="005C142E" w:rsidRDefault="005C142E" w:rsidP="00644D8B">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Список терминов: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  развёрнутая метафора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  гипербола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  парцелляция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  ряд однородных членов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  сравнительный оборот</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  контекстные антонимы</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  просторечные слова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  вопросно-ответная форма изложения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  диалектизмы</w:t>
      </w:r>
    </w:p>
    <w:p w:rsidR="005C142E" w:rsidRPr="005C142E" w:rsidRDefault="005C142E" w:rsidP="00644D8B">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tblGrid>
      <w:tr w:rsidR="005C142E" w:rsidRPr="005C142E" w:rsidTr="005C142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Г</w:t>
            </w:r>
          </w:p>
        </w:tc>
      </w:tr>
      <w:tr w:rsidR="005C142E" w:rsidRPr="005C142E" w:rsidTr="005C142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r>
    </w:tbl>
    <w:p w:rsidR="005C142E" w:rsidRPr="005C142E" w:rsidRDefault="00644D8B" w:rsidP="005C142E">
      <w:pPr>
        <w:shd w:val="clear" w:color="auto" w:fill="FFFFFF"/>
        <w:spacing w:after="0" w:line="240" w:lineRule="auto"/>
        <w:jc w:val="both"/>
        <w:rPr>
          <w:rFonts w:ascii="Verdana" w:eastAsia="Times New Roman" w:hAnsi="Verdana"/>
          <w:color w:val="000000"/>
          <w:sz w:val="18"/>
          <w:szCs w:val="18"/>
          <w:lang w:eastAsia="ru-RU"/>
        </w:rPr>
      </w:pPr>
      <w:r>
        <w:rPr>
          <w:rFonts w:ascii="Verdana" w:eastAsia="Times New Roman" w:hAnsi="Verdana"/>
          <w:color w:val="000000"/>
          <w:sz w:val="18"/>
          <w:szCs w:val="18"/>
          <w:lang w:eastAsia="ru-RU"/>
        </w:rPr>
        <w:t xml:space="preserve">    </w:t>
      </w:r>
      <w:r w:rsidR="005C142E" w:rsidRPr="005C142E">
        <w:rPr>
          <w:rFonts w:ascii="Verdana" w:eastAsia="Times New Roman" w:hAnsi="Verdana"/>
          <w:color w:val="000000"/>
          <w:sz w:val="18"/>
          <w:szCs w:val="18"/>
          <w:lang w:eastAsia="ru-RU"/>
        </w:rPr>
        <w:t>(1)Идёшь по улице, и вдруг в глаза бросается яркая афиша: «Концерт Zемфиры». (2)Рядом кинотеатр приглашает тебя на просмотр новой ленты под названием «Шиzа». (3)Захочется перекусить, а на дверях ресторана красуется «Бiблiотека». (4)Придёшь домой, берёшь газету, глядь  — на первой странице сообщение «Кур$ валют». (5)Включаешь телевизор, чтобы отвлечься, но и тут назойливо рекламируются охранные системы «Аllигатор». (6)В смятении подходишь к окну, видишь на стене соседнего дома приглашение на «Ве4ер отдыха» и теперь только понимаешь, что тебя обложили со всех сторон.</w:t>
      </w:r>
    </w:p>
    <w:p w:rsidR="005C142E" w:rsidRPr="005C142E" w:rsidRDefault="005C142E" w:rsidP="00644D8B">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(7)Обогащается или портится природная речь благодаря заимствованиям  — вопрос непростой и неоднозначный. (8)Языковая стихия берёт из окружающего мира всё, что ей потребно, и выбрасывает на берег лишнее. (9)Но когда сплошь и рядом в кириллические устоявшиеся написания внедряются латинские и иные графические символы, то это ведёт не к обогащению языка, а к нарушению его функционирования, к размыванию веками устанавливавшихся норм.</w:t>
      </w:r>
    </w:p>
    <w:p w:rsidR="005C142E" w:rsidRPr="005C142E" w:rsidRDefault="005C142E" w:rsidP="00644D8B">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(10)Англо- и иноязычными словами в их натуральном написании сегодня пестрят страницы прессы, эти слова вторгаются в текст, наводняют рекламу. (11)Но одно дело, когда просто употребляется лексика на латинице, и совсем другое, если чужие буквы оказываются внутри слова, ломают его изнутри. (12)Любой юрист подтвердит, что это нарушение гораздо более тяжкое.</w:t>
      </w:r>
    </w:p>
    <w:p w:rsidR="005C142E" w:rsidRPr="005C142E" w:rsidRDefault="005C142E" w:rsidP="00644D8B">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(13)Модная певица и производители автосигнализаций, вернее  — их агенты по рекламе, используют латинские буквы в формировании и раскрутке образа чаще всего в погоне за оригинальностью. (14)Им кажется: внимание потенциальных потребителей легче привлечь необычным графическим начертанием имени или названия фирмы. (15)Дескать, наш глаз невольно цепляется за неправильное сочетание.</w:t>
      </w:r>
    </w:p>
    <w:p w:rsidR="005C142E" w:rsidRPr="005C142E" w:rsidRDefault="005C142E" w:rsidP="00644D8B">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(16)Расчёт, вероятно, оправдывается, но насколько велика его отдача? (17)На мой взгляд, подобный подход к формированию имиджа является довольно поверхностным, примитивным, а главное  — становится банальным.</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(18)Варианты Zемфира (равно как и ГЛЮК’OZA) И «Аllигатор» есть выпендрёж и ненужное искажение письменной формы. (19)Применяя иностранные слова, не стоило заниматься порчей языка. (20)Великий и могучий Алфавит, подаренный</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нам славянскими святыми Кириллом и Мефодием, принесён в жертву золотому тельцу.</w:t>
      </w:r>
    </w:p>
    <w:p w:rsidR="005C142E" w:rsidRPr="005C142E" w:rsidRDefault="005C142E" w:rsidP="00644D8B">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(21)Реальная жизнь, увы, приводит нам примеры такого рода, и не пришлось бы в близком будущем констатировать свершившийся факт словами Татьяны Бек: «До свидания, алфавит».</w:t>
      </w:r>
      <w:r w:rsidR="00644D8B">
        <w:rPr>
          <w:rFonts w:ascii="Verdana" w:eastAsia="Times New Roman" w:hAnsi="Verdana"/>
          <w:color w:val="000000"/>
          <w:sz w:val="18"/>
          <w:szCs w:val="18"/>
          <w:lang w:eastAsia="ru-RU"/>
        </w:rPr>
        <w:t xml:space="preserve"> </w:t>
      </w:r>
      <w:r w:rsidRPr="005C142E">
        <w:rPr>
          <w:rFonts w:ascii="Verdana" w:eastAsia="Times New Roman" w:hAnsi="Verdana"/>
          <w:color w:val="000000"/>
          <w:sz w:val="18"/>
          <w:szCs w:val="18"/>
          <w:lang w:eastAsia="ru-RU"/>
        </w:rPr>
        <w:t>(По С. Казначееву)</w:t>
      </w:r>
    </w:p>
    <w:p w:rsidR="005C142E" w:rsidRDefault="005C142E" w:rsidP="005C142E">
      <w:pPr>
        <w:shd w:val="clear" w:color="auto" w:fill="FFFFFF"/>
        <w:spacing w:after="0" w:line="240" w:lineRule="auto"/>
        <w:jc w:val="both"/>
        <w:rPr>
          <w:rFonts w:ascii="Verdana" w:eastAsia="Times New Roman" w:hAnsi="Verdana"/>
          <w:color w:val="000000"/>
          <w:spacing w:val="30"/>
          <w:sz w:val="18"/>
          <w:szCs w:val="18"/>
          <w:lang w:eastAsia="ru-RU"/>
        </w:rPr>
      </w:pPr>
      <w:r w:rsidRPr="005C142E">
        <w:rPr>
          <w:rFonts w:ascii="Verdana" w:eastAsia="Times New Roman" w:hAnsi="Verdana"/>
          <w:color w:val="000000"/>
          <w:sz w:val="18"/>
          <w:szCs w:val="18"/>
          <w:lang w:eastAsia="ru-RU"/>
        </w:rPr>
        <w:t> </w:t>
      </w:r>
      <w:r w:rsidRPr="005C142E">
        <w:rPr>
          <w:rFonts w:ascii="Verdana" w:eastAsia="Times New Roman" w:hAnsi="Verdana"/>
          <w:color w:val="000000"/>
          <w:spacing w:val="30"/>
          <w:sz w:val="18"/>
          <w:szCs w:val="18"/>
          <w:lang w:eastAsia="ru-RU"/>
        </w:rPr>
        <w:t>Ответ: 7164</w:t>
      </w:r>
    </w:p>
    <w:p w:rsidR="00644D8B" w:rsidRPr="005C142E" w:rsidRDefault="00644D8B" w:rsidP="005C142E">
      <w:pPr>
        <w:shd w:val="clear" w:color="auto" w:fill="FFFFFF"/>
        <w:spacing w:after="0" w:line="240" w:lineRule="auto"/>
        <w:jc w:val="both"/>
        <w:rPr>
          <w:rFonts w:ascii="Verdana" w:eastAsia="Times New Roman" w:hAnsi="Verdana"/>
          <w:color w:val="000000"/>
          <w:sz w:val="18"/>
          <w:szCs w:val="18"/>
          <w:lang w:eastAsia="ru-RU"/>
        </w:rPr>
      </w:pPr>
    </w:p>
    <w:p w:rsidR="005C142E" w:rsidRPr="00644D8B" w:rsidRDefault="005C142E" w:rsidP="00644D8B">
      <w:pPr>
        <w:shd w:val="clear" w:color="auto" w:fill="FFFFFF"/>
        <w:spacing w:after="75" w:line="240" w:lineRule="auto"/>
        <w:jc w:val="both"/>
        <w:rPr>
          <w:rFonts w:ascii="Verdana" w:eastAsia="Times New Roman" w:hAnsi="Verdana"/>
          <w:b/>
          <w:bCs/>
          <w:color w:val="000000"/>
          <w:sz w:val="18"/>
          <w:szCs w:val="18"/>
          <w:lang w:eastAsia="ru-RU"/>
        </w:rPr>
      </w:pPr>
      <w:r w:rsidRPr="005C142E">
        <w:rPr>
          <w:rFonts w:ascii="Verdana" w:eastAsia="Times New Roman" w:hAnsi="Verdana"/>
          <w:b/>
          <w:bCs/>
          <w:color w:val="000000"/>
          <w:sz w:val="18"/>
          <w:szCs w:val="18"/>
          <w:lang w:eastAsia="ru-RU"/>
        </w:rPr>
        <w:t>16. </w:t>
      </w:r>
      <w:r w:rsidRPr="00644D8B">
        <w:rPr>
          <w:rFonts w:ascii="Verdana" w:eastAsia="Times New Roman" w:hAnsi="Verdana"/>
          <w:b/>
          <w:color w:val="000000"/>
          <w:sz w:val="18"/>
          <w:szCs w:val="18"/>
          <w:lang w:eastAsia="ru-RU"/>
        </w:rPr>
        <w:t>Прочитайте фрагмент рецензии. В нём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xml:space="preserve">«Скворцы пробудили в душе автора текста воспоминания о Родине и множество других тёплых чувств, для которых он пытается найти точные слова, прибегая при этом к использованию таких изобразительных средств, как (А)_____ («деревья проснулись»), (Б)_____ («вообще вспомнилось» в предложении 12, «вспомнился Саврасов...» в предложении 11) и </w:t>
      </w:r>
      <w:r w:rsidRPr="005C142E">
        <w:rPr>
          <w:rFonts w:ascii="Verdana" w:eastAsia="Times New Roman" w:hAnsi="Verdana"/>
          <w:color w:val="000000"/>
          <w:sz w:val="18"/>
          <w:szCs w:val="18"/>
          <w:lang w:eastAsia="ru-RU"/>
        </w:rPr>
        <w:lastRenderedPageBreak/>
        <w:t>(В)_____ («пронзительное счастье» в предложении 24). Позицию автора помогает выразить такое синтаксическое средство, как (Г)_____ (предложения 17—18)».</w:t>
      </w:r>
    </w:p>
    <w:p w:rsidR="005C142E" w:rsidRPr="005C142E" w:rsidRDefault="005C142E" w:rsidP="00644D8B">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Список терминов: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  лексический повтор</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  олицетворение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  синтаксический параллелизм</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  парцелляция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  эпитет</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  ряды однородных членов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  просторечное слово</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  риторическое обращение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  сравнительный оборот</w:t>
      </w:r>
    </w:p>
    <w:p w:rsidR="005C142E" w:rsidRPr="005C142E" w:rsidRDefault="005C142E" w:rsidP="00644D8B">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tblGrid>
      <w:tr w:rsidR="005C142E" w:rsidRPr="005C142E" w:rsidTr="005C142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Г</w:t>
            </w:r>
          </w:p>
        </w:tc>
      </w:tr>
      <w:tr w:rsidR="005C142E" w:rsidRPr="005C142E" w:rsidTr="005C142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r>
    </w:tbl>
    <w:p w:rsidR="005C142E" w:rsidRPr="005C142E" w:rsidRDefault="00644D8B" w:rsidP="005C142E">
      <w:pPr>
        <w:shd w:val="clear" w:color="auto" w:fill="FFFFFF"/>
        <w:spacing w:after="0" w:line="240" w:lineRule="auto"/>
        <w:jc w:val="both"/>
        <w:rPr>
          <w:rFonts w:ascii="Verdana" w:eastAsia="Times New Roman" w:hAnsi="Verdana"/>
          <w:color w:val="000000"/>
          <w:sz w:val="18"/>
          <w:szCs w:val="18"/>
          <w:lang w:eastAsia="ru-RU"/>
        </w:rPr>
      </w:pPr>
      <w:r>
        <w:rPr>
          <w:rFonts w:ascii="Verdana" w:eastAsia="Times New Roman" w:hAnsi="Verdana"/>
          <w:color w:val="000000"/>
          <w:sz w:val="18"/>
          <w:szCs w:val="18"/>
          <w:lang w:eastAsia="ru-RU"/>
        </w:rPr>
        <w:t xml:space="preserve">   </w:t>
      </w:r>
      <w:r w:rsidR="005C142E" w:rsidRPr="005C142E">
        <w:rPr>
          <w:rFonts w:ascii="Verdana" w:eastAsia="Times New Roman" w:hAnsi="Verdana"/>
          <w:color w:val="000000"/>
          <w:sz w:val="18"/>
          <w:szCs w:val="18"/>
          <w:lang w:eastAsia="ru-RU"/>
        </w:rPr>
        <w:t>(1)Однажды ко мне на вахту, октябрьскую, осеннюю, ненастную, прилетели скворцы. (2)Мы мчались в ночи от берегов Исландии к Норвегии. (3)На освещенном мощными огнями теплоходе. (4)И в этом туманном мире возникли усталые созвездия...</w:t>
      </w:r>
    </w:p>
    <w:p w:rsidR="005C142E" w:rsidRPr="005C142E" w:rsidRDefault="005C142E" w:rsidP="00644D8B">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(5)Я вышел из рубки на крыло мостика. (6)Ветер, дождь и ночь сразу стали громкими. (7)Я поднял к глазам бинокль. (8)В стёклах заколыхались белые надстройки теплохода, спасательные вельботы, тёмные от дождя чехлы и птицы  — распушённые ветром мокрые комочки. (9)Они метались между антеннами и пытались спрятаться от ветра за трубой.</w:t>
      </w:r>
    </w:p>
    <w:p w:rsidR="005C142E" w:rsidRPr="005C142E" w:rsidRDefault="005C142E" w:rsidP="00644D8B">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(10)Палубу нашего теплохода выбрали эти маленькие бесстрашные птицы в качестве временного пристанища в своём долгом пути на юг. (11)Конечно, вспомнился Саврасов: грачи, весна, ещё лежит снег, а деревья проснулись. (12)И всё вообще вспомнилось, что бывает вокруг нас и что бывает внутри наших душ, когда приходит русская весна и прилетают грачи и скворцы. (13)Это не опишешь. (14)Это возвращает в детство. (15)И это связано не только с радостью от пробуждения природы, но и с глубоким ощущением родины, России.</w:t>
      </w:r>
    </w:p>
    <w:p w:rsidR="005C142E" w:rsidRPr="005C142E" w:rsidRDefault="005C142E" w:rsidP="00644D8B">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(16)И пускай ругают наших русских художников за старомодность и литературность сюжетов. (17)3а именами Саврасова, Левитана, Серова, Коровина, Кустодиева скрывается не только вечная в искусстве радость жизни. (18)Скрывается именно русская радость, со всей её нежностью, скромностью и глубиной. (19)И как проста русская песня, так проста живопись.</w:t>
      </w:r>
    </w:p>
    <w:p w:rsidR="005C142E" w:rsidRPr="005C142E" w:rsidRDefault="005C142E" w:rsidP="00644D8B">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(20)И в наш сложный век, когда искусство миpa мучительно ищет общие истины, когда запутанность жизни вызывает необходимость сложнейшего анализа психики отдельного человека и сложнейшего анализа жизни общества,  — в наш век художникам тем более не следует забывать об одной простой функции искусства  — будить и освещать в соплеменнике чувство родины.</w:t>
      </w:r>
    </w:p>
    <w:p w:rsidR="005C142E" w:rsidRPr="005C142E" w:rsidRDefault="005C142E" w:rsidP="00644D8B">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(21)Пускай наших пейзажистов не знает заграница. (22)Чтобы не проходить мимо Серова, надо быть русским. (23)Искусство тогда искусство, когда оно вызывает в человеке ощущение пусть мимолётного, но счастья. (24)А мы устроены так, что самое пронзительное счастье возникает в нас тогда, когда мы ощущаем любовь к России. (25)Я не знаю, есть ли у других наций такая нерасторжимая связь между эстетическим ощущением и ощущением родины...</w:t>
      </w:r>
      <w:r w:rsidR="00644D8B">
        <w:rPr>
          <w:rFonts w:ascii="Verdana" w:eastAsia="Times New Roman" w:hAnsi="Verdana"/>
          <w:color w:val="000000"/>
          <w:sz w:val="18"/>
          <w:szCs w:val="18"/>
          <w:lang w:eastAsia="ru-RU"/>
        </w:rPr>
        <w:t xml:space="preserve"> </w:t>
      </w:r>
      <w:r w:rsidRPr="005C142E">
        <w:rPr>
          <w:rFonts w:ascii="Verdana" w:eastAsia="Times New Roman" w:hAnsi="Verdana"/>
          <w:color w:val="000000"/>
          <w:sz w:val="18"/>
          <w:szCs w:val="18"/>
          <w:lang w:eastAsia="ru-RU"/>
        </w:rPr>
        <w:t>(По В. Конецкому)</w:t>
      </w:r>
    </w:p>
    <w:p w:rsidR="005C142E" w:rsidRDefault="005C142E" w:rsidP="005C142E">
      <w:pPr>
        <w:shd w:val="clear" w:color="auto" w:fill="FFFFFF"/>
        <w:spacing w:after="0" w:line="240" w:lineRule="auto"/>
        <w:jc w:val="both"/>
        <w:rPr>
          <w:rFonts w:ascii="Verdana" w:eastAsia="Times New Roman" w:hAnsi="Verdana"/>
          <w:color w:val="000000"/>
          <w:spacing w:val="30"/>
          <w:sz w:val="18"/>
          <w:szCs w:val="18"/>
          <w:lang w:eastAsia="ru-RU"/>
        </w:rPr>
      </w:pPr>
      <w:r w:rsidRPr="005C142E">
        <w:rPr>
          <w:rFonts w:ascii="Verdana" w:eastAsia="Times New Roman" w:hAnsi="Verdana"/>
          <w:color w:val="000000"/>
          <w:spacing w:val="30"/>
          <w:sz w:val="18"/>
          <w:szCs w:val="18"/>
          <w:lang w:eastAsia="ru-RU"/>
        </w:rPr>
        <w:t>Ответ: 2156</w:t>
      </w:r>
    </w:p>
    <w:p w:rsidR="00644D8B" w:rsidRPr="005C142E" w:rsidRDefault="00644D8B" w:rsidP="005C142E">
      <w:pPr>
        <w:shd w:val="clear" w:color="auto" w:fill="FFFFFF"/>
        <w:spacing w:after="0" w:line="240" w:lineRule="auto"/>
        <w:jc w:val="both"/>
        <w:rPr>
          <w:rFonts w:ascii="Verdana" w:eastAsia="Times New Roman" w:hAnsi="Verdana"/>
          <w:color w:val="000000"/>
          <w:sz w:val="18"/>
          <w:szCs w:val="18"/>
          <w:lang w:eastAsia="ru-RU"/>
        </w:rPr>
      </w:pPr>
    </w:p>
    <w:p w:rsidR="005C142E" w:rsidRPr="00644D8B" w:rsidRDefault="005C142E" w:rsidP="00644D8B">
      <w:pPr>
        <w:shd w:val="clear" w:color="auto" w:fill="FFFFFF"/>
        <w:spacing w:after="75" w:line="240" w:lineRule="auto"/>
        <w:jc w:val="both"/>
        <w:rPr>
          <w:rFonts w:ascii="Verdana" w:eastAsia="Times New Roman" w:hAnsi="Verdana"/>
          <w:b/>
          <w:bCs/>
          <w:color w:val="000000"/>
          <w:sz w:val="18"/>
          <w:szCs w:val="18"/>
          <w:lang w:eastAsia="ru-RU"/>
        </w:rPr>
      </w:pPr>
      <w:r w:rsidRPr="005C142E">
        <w:rPr>
          <w:rFonts w:ascii="Verdana" w:eastAsia="Times New Roman" w:hAnsi="Verdana"/>
          <w:b/>
          <w:bCs/>
          <w:color w:val="000000"/>
          <w:sz w:val="18"/>
          <w:szCs w:val="18"/>
          <w:lang w:eastAsia="ru-RU"/>
        </w:rPr>
        <w:t>17. </w:t>
      </w:r>
      <w:r w:rsidRPr="00644D8B">
        <w:rPr>
          <w:rFonts w:ascii="Verdana" w:eastAsia="Times New Roman" w:hAnsi="Verdana"/>
          <w:b/>
          <w:color w:val="000000"/>
          <w:sz w:val="18"/>
          <w:szCs w:val="18"/>
          <w:lang w:eastAsia="ru-RU"/>
        </w:rPr>
        <w:t>Прочитайте фрагмент рецензии. В нём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«В первых двух предложениях текста использован такой троп, как (А)_____. Этот образ «космического тела» и «космонавтов» является ключевым к пониманию авторской позиции. Рассуждая о том, как ведёт себя человечество по отношению к своему дому, В. Солоухин приходит к выводу, что «человечество  — это болезнь планеты». (Б)_____ («снуют, размножаются, делают свое дело, выедая недра, истощая плодородие почвы, отравляя ядовитыми отравлениями своими реки и океаны, саму атмосферу Земли»)передают негативные деяния человека. Употребление в тексте (В)_____ (предложения 8, 13, 14) подчёркивает, что всё сказанное автору далеко не безразлично. Употреблённый в 15-м предложении (Г)_____ «оригинальная» придаёт рассуждению печальный финал, который заканчивается вопросом».</w:t>
      </w:r>
    </w:p>
    <w:p w:rsidR="005C142E" w:rsidRPr="005C142E" w:rsidRDefault="005C142E" w:rsidP="00644D8B">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Список терминов: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  эпитет</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  литота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  вводные слова и вставные конструкции</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  ирония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  развёрнутая метафора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lastRenderedPageBreak/>
        <w:t>6)  парцелляция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  вопросно-ответная форма изложения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  диалектизм</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  однородные члены предложения</w:t>
      </w:r>
    </w:p>
    <w:p w:rsidR="005C142E" w:rsidRPr="005C142E" w:rsidRDefault="005C142E" w:rsidP="00644D8B">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tblGrid>
      <w:tr w:rsidR="005C142E" w:rsidRPr="005C142E" w:rsidTr="005C142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Г</w:t>
            </w:r>
          </w:p>
        </w:tc>
      </w:tr>
      <w:tr w:rsidR="005C142E" w:rsidRPr="005C142E" w:rsidTr="005C142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r>
    </w:tbl>
    <w:p w:rsidR="005C142E" w:rsidRPr="005C142E" w:rsidRDefault="00644D8B" w:rsidP="005C142E">
      <w:pPr>
        <w:shd w:val="clear" w:color="auto" w:fill="FFFFFF"/>
        <w:spacing w:after="0" w:line="240" w:lineRule="auto"/>
        <w:jc w:val="both"/>
        <w:rPr>
          <w:rFonts w:ascii="Verdana" w:eastAsia="Times New Roman" w:hAnsi="Verdana"/>
          <w:color w:val="000000"/>
          <w:sz w:val="18"/>
          <w:szCs w:val="18"/>
          <w:lang w:eastAsia="ru-RU"/>
        </w:rPr>
      </w:pPr>
      <w:r>
        <w:rPr>
          <w:rFonts w:ascii="Verdana" w:eastAsia="Times New Roman" w:hAnsi="Verdana"/>
          <w:color w:val="000000"/>
          <w:sz w:val="18"/>
          <w:szCs w:val="18"/>
          <w:lang w:eastAsia="ru-RU"/>
        </w:rPr>
        <w:t xml:space="preserve">  </w:t>
      </w:r>
      <w:r w:rsidR="005C142E" w:rsidRPr="005C142E">
        <w:rPr>
          <w:rFonts w:ascii="Verdana" w:eastAsia="Times New Roman" w:hAnsi="Verdana"/>
          <w:color w:val="000000"/>
          <w:sz w:val="18"/>
          <w:szCs w:val="18"/>
          <w:lang w:eastAsia="ru-RU"/>
        </w:rPr>
        <w:t>(1)3емля  — космическое тело, а мы  — космонавты, совершающие очень длительный полёт вокруг Солнца, вместе с Солнцем по бесконечной Вселенной. (2)Система жизнеобеспечения на нашем прекрасном корабле устроена столь остроумно, что она постоянно самообновляется и таким образом обеспечивает возможность путешествовать миллиардам пассажиров в течение миллионов лет.</w:t>
      </w:r>
    </w:p>
    <w:p w:rsidR="005C142E" w:rsidRPr="005C142E" w:rsidRDefault="005C142E" w:rsidP="00644D8B">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(3)Трудно представить себе космонавтов, летящих на корабле через космическое пространство, сознательно разрушающих сложную и тонкую систему жизнеобеспечения, рассчитанную на длительный полёт. (4)Но вот постепенно, последовательно, с изумляющей безответственностью мы эту систему жизнеобеспечения выводим из строя, отравляя реки, сводя леса, портя Мировой океан. (5)Если на маленьком космическом корабле космонавты начнут суетливо перерезать проводочки, развинчивать винтики, просверливать дырочки в обшивке, то это придется квалифицировать как самоубийство. (6)Но принципиальной разницы у маленького корабля с большим нет. (7)Вопрос только размеров и времени.</w:t>
      </w:r>
    </w:p>
    <w:p w:rsidR="005C142E" w:rsidRPr="005C142E" w:rsidRDefault="005C142E" w:rsidP="00644D8B">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(8)Человечество, по-моему,  — это своеобразная болезнь планеты. (9)3авелись, размножаются, кишат микроскопические, в планетарном, а тем более во вселенском, масштабе существа. (10)Скапливаются они в одном месте, и тут же появляются на теле земли глубокие язвы и разные наросты. (11)Стоит только привнести капельку зловредной (с точки зрения земли и природы) культуры в зелёную шубу Леса (бригада лесорубов, один барак, два трактора)  — и вот уж распространяется от этого места характерное, симптоматическое, болезненное пятно. (12)Снуют, размножаются, делают своё дело, выедая недра, истощая плодородие почвы, отравляя ядовитыми отправлениями своими реки и океаны, саму атмосферу Земли.</w:t>
      </w:r>
    </w:p>
    <w:p w:rsidR="005C142E" w:rsidRPr="005C142E" w:rsidRDefault="005C142E" w:rsidP="00644D8B">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(13)К сожалению, столь же ранимыми, как и биосфера, столь же беззащитными перед напором так называемого технического прогресса оказываются такие понятия, как тишина, возможность уединения и интимного общения человека с природой, с красотой нашей земли. (14)С одной стороны, человек, задерганный бесчеловечным ритмом современной жизни, скученностью, огромным потоком искусственной информации, отучается от духовного общения с внешним миром, с другой стороны, сам этот внешний мир приведен в такое состояние, что уже подчас не приглашает человека к духовному с ним общению.</w:t>
      </w:r>
    </w:p>
    <w:p w:rsidR="005C142E" w:rsidRPr="005C142E" w:rsidRDefault="005C142E" w:rsidP="00644D8B">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(15)Неизвестно, чем кончится для планеты эта оригинальная болезнь, называемая человечеством. (16)Успеет ли Земля выработать какое-нибудь противоядие?</w:t>
      </w:r>
      <w:r w:rsidR="00644D8B">
        <w:rPr>
          <w:rFonts w:ascii="Verdana" w:eastAsia="Times New Roman" w:hAnsi="Verdana"/>
          <w:color w:val="000000"/>
          <w:sz w:val="18"/>
          <w:szCs w:val="18"/>
          <w:lang w:eastAsia="ru-RU"/>
        </w:rPr>
        <w:t xml:space="preserve"> </w:t>
      </w:r>
      <w:r w:rsidRPr="005C142E">
        <w:rPr>
          <w:rFonts w:ascii="Verdana" w:eastAsia="Times New Roman" w:hAnsi="Verdana"/>
          <w:color w:val="000000"/>
          <w:sz w:val="18"/>
          <w:szCs w:val="18"/>
          <w:lang w:eastAsia="ru-RU"/>
        </w:rPr>
        <w:t>(По В. Солоухину*)* </w:t>
      </w:r>
      <w:r w:rsidRPr="005C142E">
        <w:rPr>
          <w:rFonts w:ascii="Verdana" w:eastAsia="Times New Roman" w:hAnsi="Verdana"/>
          <w:i/>
          <w:iCs/>
          <w:color w:val="000000"/>
          <w:sz w:val="18"/>
          <w:szCs w:val="18"/>
          <w:lang w:eastAsia="ru-RU"/>
        </w:rPr>
        <w:t>Владимир Алексеевич Солоухин</w:t>
      </w:r>
      <w:r w:rsidRPr="005C142E">
        <w:rPr>
          <w:rFonts w:ascii="Verdana" w:eastAsia="Times New Roman" w:hAnsi="Verdana"/>
          <w:color w:val="000000"/>
          <w:sz w:val="18"/>
          <w:szCs w:val="18"/>
          <w:lang w:eastAsia="ru-RU"/>
        </w:rPr>
        <w:t> (1924—1997), поэт, прозаик. Размышляя о современном человеке, В.Солоухин освещал проблемы его взаимодействия с землей, природой, культурой, наследием прошлого.</w:t>
      </w:r>
    </w:p>
    <w:p w:rsidR="005C142E" w:rsidRDefault="005C142E" w:rsidP="005C142E">
      <w:pPr>
        <w:shd w:val="clear" w:color="auto" w:fill="FFFFFF"/>
        <w:spacing w:after="0" w:line="240" w:lineRule="auto"/>
        <w:jc w:val="both"/>
        <w:rPr>
          <w:rFonts w:ascii="Verdana" w:eastAsia="Times New Roman" w:hAnsi="Verdana"/>
          <w:color w:val="000000"/>
          <w:spacing w:val="30"/>
          <w:sz w:val="18"/>
          <w:szCs w:val="18"/>
          <w:lang w:eastAsia="ru-RU"/>
        </w:rPr>
      </w:pPr>
      <w:r w:rsidRPr="005C142E">
        <w:rPr>
          <w:rFonts w:ascii="Verdana" w:eastAsia="Times New Roman" w:hAnsi="Verdana"/>
          <w:color w:val="000000"/>
          <w:spacing w:val="30"/>
          <w:sz w:val="18"/>
          <w:szCs w:val="18"/>
          <w:lang w:eastAsia="ru-RU"/>
        </w:rPr>
        <w:t>Ответ: 5931</w:t>
      </w:r>
    </w:p>
    <w:p w:rsidR="00644D8B" w:rsidRPr="005C142E" w:rsidRDefault="00644D8B" w:rsidP="005C142E">
      <w:pPr>
        <w:shd w:val="clear" w:color="auto" w:fill="FFFFFF"/>
        <w:spacing w:after="0" w:line="240" w:lineRule="auto"/>
        <w:jc w:val="both"/>
        <w:rPr>
          <w:rFonts w:ascii="Verdana" w:eastAsia="Times New Roman" w:hAnsi="Verdana"/>
          <w:color w:val="000000"/>
          <w:sz w:val="18"/>
          <w:szCs w:val="18"/>
          <w:lang w:eastAsia="ru-RU"/>
        </w:rPr>
      </w:pPr>
    </w:p>
    <w:p w:rsidR="005C142E" w:rsidRPr="00644D8B" w:rsidRDefault="005C142E" w:rsidP="00644D8B">
      <w:pPr>
        <w:shd w:val="clear" w:color="auto" w:fill="FFFFFF"/>
        <w:spacing w:after="75" w:line="240" w:lineRule="auto"/>
        <w:jc w:val="both"/>
        <w:rPr>
          <w:rFonts w:ascii="Verdana" w:eastAsia="Times New Roman" w:hAnsi="Verdana"/>
          <w:b/>
          <w:bCs/>
          <w:color w:val="000000"/>
          <w:sz w:val="18"/>
          <w:szCs w:val="18"/>
          <w:lang w:eastAsia="ru-RU"/>
        </w:rPr>
      </w:pPr>
      <w:r w:rsidRPr="005C142E">
        <w:rPr>
          <w:rFonts w:ascii="Verdana" w:eastAsia="Times New Roman" w:hAnsi="Verdana"/>
          <w:b/>
          <w:bCs/>
          <w:color w:val="000000"/>
          <w:sz w:val="18"/>
          <w:szCs w:val="18"/>
          <w:lang w:eastAsia="ru-RU"/>
        </w:rPr>
        <w:t>18. </w:t>
      </w:r>
      <w:r w:rsidRPr="00644D8B">
        <w:rPr>
          <w:rFonts w:ascii="Verdana" w:eastAsia="Times New Roman" w:hAnsi="Verdana"/>
          <w:b/>
          <w:color w:val="000000"/>
          <w:sz w:val="18"/>
          <w:szCs w:val="18"/>
          <w:lang w:eastAsia="ru-RU"/>
        </w:rPr>
        <w:t>Прочитайте фрагмент рецензии. В нём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«(А)_____ (предложения 17—20) помогает автору передать основную мысль текста. Сравнивая человеческую жизнь с жизнью дерева, автор в 15-м предложении использует (Б)_____ («шагал по свету, мечтал, воевал, ссорился, кому-то завидовал, ревновал, искал славы, отчаивался, ленился, писал...»). Жизнь дерева отличается от жизни человека. Такой троп, как (В)_____ («срез, словно картину» в предложении 19), наводит автора на вопрос: «Как же прожить жизнь, чтобы не жалеть о сделанных ошибках, чтобы сохранить себя, выстоять в невзгодах и испытаниях?» Отвечая на этот вопрос, Д. Гранин использует (Г)_____.</w:t>
      </w:r>
    </w:p>
    <w:p w:rsidR="005C142E" w:rsidRPr="005C142E" w:rsidRDefault="005C142E" w:rsidP="00644D8B">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Список терминов: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  сравнительный оборот</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  литота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  фразеологизм</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  ряд однородных членов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  развёрнутая метафора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  цитирование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  вопросно-ответная форма изложения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  диалектизм</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  риторический вопрос</w:t>
      </w:r>
    </w:p>
    <w:p w:rsidR="005C142E" w:rsidRPr="005C142E" w:rsidRDefault="005C142E" w:rsidP="00644D8B">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tblGrid>
      <w:tr w:rsidR="005C142E" w:rsidRPr="005C142E" w:rsidTr="005C142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lastRenderedPageBreak/>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Г</w:t>
            </w:r>
          </w:p>
        </w:tc>
      </w:tr>
      <w:tr w:rsidR="005C142E" w:rsidRPr="005C142E" w:rsidTr="005C142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r>
    </w:tbl>
    <w:p w:rsidR="005C142E" w:rsidRPr="005C142E" w:rsidRDefault="00644D8B" w:rsidP="00644D8B">
      <w:pPr>
        <w:shd w:val="clear" w:color="auto" w:fill="FFFFFF"/>
        <w:spacing w:after="0" w:line="240" w:lineRule="auto"/>
        <w:jc w:val="both"/>
        <w:rPr>
          <w:rFonts w:ascii="Verdana" w:eastAsia="Times New Roman" w:hAnsi="Verdana"/>
          <w:color w:val="000000"/>
          <w:sz w:val="18"/>
          <w:szCs w:val="18"/>
          <w:lang w:eastAsia="ru-RU"/>
        </w:rPr>
      </w:pPr>
      <w:r>
        <w:rPr>
          <w:rFonts w:ascii="Verdana" w:eastAsia="Times New Roman" w:hAnsi="Verdana"/>
          <w:color w:val="000000"/>
          <w:sz w:val="18"/>
          <w:szCs w:val="18"/>
          <w:lang w:eastAsia="ru-RU"/>
        </w:rPr>
        <w:t xml:space="preserve">     </w:t>
      </w:r>
      <w:r w:rsidR="005C142E" w:rsidRPr="005C142E">
        <w:rPr>
          <w:rFonts w:ascii="Verdana" w:eastAsia="Times New Roman" w:hAnsi="Verdana"/>
          <w:color w:val="000000"/>
          <w:sz w:val="18"/>
          <w:szCs w:val="18"/>
          <w:lang w:eastAsia="ru-RU"/>
        </w:rPr>
        <w:t>(1)Когда-то один древний китайский философ сказал, что молодое деревце легко гнётся от ветра и не ломается во время сильной бури. (2)А вот большое дерево, куда более крепкое, не гнётся, но буря его может сломать. (3)И все невзгоды, все бури, каждый прожитый год бережно хранят древесные кольца.</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w:t>
      </w:r>
    </w:p>
    <w:p w:rsidR="005C142E" w:rsidRPr="005C142E" w:rsidRDefault="005C142E" w:rsidP="00644D8B">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(4)Я часто сравниваю себя с таким деревом: внутри меня такие же кольца  — мои прожитые годы. (5)Я тоже, как дерево, храню в себе слои отжитого: где-то в самой глубине ясные, чёткие круги детства, а дальше, нарастая и нарастая, откладывалась юность, зрелость, круг за кругом, делая меня крепче, избавляя от слабости, податливости и в то же время делая всё более уязвимым и сухим. (6)Смешное детство! (7)Оно вписалось в мою жизнь далёким неверным маревом, раскрашивая будущее яркими мечтательными мазками. (8)Вот кольцо последнего года войны, последнего боя, последнего марша на танках. (9)А это кривое кольцо очень долгого года несчастной любви, метаний... (10)Каждый новый круг обнимает всё прошлое, расходится вширь; кажется, и жизнь расширяется, захватывая всё новые пространства. (11)Каждый круг будто волна, которая разбегается во все стороны, всё дальше от сердцевины, от моей человеческой сути.</w:t>
      </w:r>
    </w:p>
    <w:p w:rsidR="005C142E" w:rsidRPr="005C142E" w:rsidRDefault="005C142E" w:rsidP="00644D8B">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(12)Только в отличие от дерева отпечатки лет не сохранились с такой чёткостью, годы слились, иные и вовсе стали неразличимы. (13)А потому жизнь дерева кажется мне завидно цельной: каждый год неукоснительно менялась листва, наращивалось новое кольцо ствола  — немножко толще, немножко тоньше,  — но и корни, и листва делали своё дело, и дело это откладывалось зримым слоем. (14)В дереве не было впустую прожитых лет. (15)Все эти годы, что я шагал по свету, мечтал, воевал, ссорился, кому-то завидовал, ревновал, искал славы, отчаивался, ленился, писал не то, что хотел,  — оно неустанно изготавливало из солнца кислород, листву, древесину. (16)Оно тоже страдало (от жары, от жучков, от ранних морозов), но оно никогда не отчаивалось, не совершало ошибки.</w:t>
      </w:r>
    </w:p>
    <w:p w:rsidR="005C142E" w:rsidRPr="005C142E" w:rsidRDefault="005C142E" w:rsidP="00644D8B">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(17)Кольца моей жизни  — рассказ о прошлом. (18)Кольца  — это автобиография человека. (19)Я разглядываю этот срез, словно картину, испытывая смутную тоску по своей жизни, далёкой от такой же ясности, от простых и тихих радостей земли. (20)Мне уже невозможно дойти до такого совершенства. (21)Как же прожить жизнь, чтобы не жалеть о сделанных ошибках, чтобы сохранить себя, выстоять в невзгодах и испытаниях? (22)По-моему, стоит вспомнить знаменитые строки Фета: «Учись у них  — у дуба и берёзы...»</w:t>
      </w:r>
      <w:r w:rsidR="00644D8B">
        <w:rPr>
          <w:rFonts w:ascii="Verdana" w:eastAsia="Times New Roman" w:hAnsi="Verdana"/>
          <w:color w:val="000000"/>
          <w:sz w:val="18"/>
          <w:szCs w:val="18"/>
          <w:lang w:eastAsia="ru-RU"/>
        </w:rPr>
        <w:t xml:space="preserve"> </w:t>
      </w:r>
      <w:r w:rsidRPr="005C142E">
        <w:rPr>
          <w:rFonts w:ascii="Verdana" w:eastAsia="Times New Roman" w:hAnsi="Verdana"/>
          <w:color w:val="000000"/>
          <w:sz w:val="18"/>
          <w:szCs w:val="18"/>
          <w:lang w:eastAsia="ru-RU"/>
        </w:rPr>
        <w:t>(По Д. Гранину*)* </w:t>
      </w:r>
      <w:r w:rsidRPr="005C142E">
        <w:rPr>
          <w:rFonts w:ascii="Verdana" w:eastAsia="Times New Roman" w:hAnsi="Verdana"/>
          <w:i/>
          <w:iCs/>
          <w:color w:val="000000"/>
          <w:sz w:val="18"/>
          <w:szCs w:val="18"/>
          <w:lang w:eastAsia="ru-RU"/>
        </w:rPr>
        <w:t>Даниил Александрович Гранин </w:t>
      </w:r>
      <w:r w:rsidRPr="005C142E">
        <w:rPr>
          <w:rFonts w:ascii="Verdana" w:eastAsia="Times New Roman" w:hAnsi="Verdana"/>
          <w:color w:val="000000"/>
          <w:sz w:val="18"/>
          <w:szCs w:val="18"/>
          <w:lang w:eastAsia="ru-RU"/>
        </w:rPr>
        <w:t>(родился в 1919 году), русский советский писатель и общественный деятель. Основная тема творчества  — поэзия научно-технического творчества, поиск истинных ценностей человеческой жизни.</w:t>
      </w:r>
    </w:p>
    <w:p w:rsidR="005C142E" w:rsidRDefault="005C142E" w:rsidP="005C142E">
      <w:pPr>
        <w:shd w:val="clear" w:color="auto" w:fill="FFFFFF"/>
        <w:spacing w:after="0" w:line="240" w:lineRule="auto"/>
        <w:jc w:val="both"/>
        <w:rPr>
          <w:rFonts w:ascii="Verdana" w:eastAsia="Times New Roman" w:hAnsi="Verdana"/>
          <w:color w:val="000000"/>
          <w:spacing w:val="30"/>
          <w:sz w:val="18"/>
          <w:szCs w:val="18"/>
          <w:lang w:eastAsia="ru-RU"/>
        </w:rPr>
      </w:pPr>
      <w:r w:rsidRPr="005C142E">
        <w:rPr>
          <w:rFonts w:ascii="Verdana" w:eastAsia="Times New Roman" w:hAnsi="Verdana"/>
          <w:color w:val="000000"/>
          <w:spacing w:val="30"/>
          <w:sz w:val="18"/>
          <w:szCs w:val="18"/>
          <w:lang w:eastAsia="ru-RU"/>
        </w:rPr>
        <w:t>Ответ: 5416</w:t>
      </w:r>
    </w:p>
    <w:p w:rsidR="00644D8B" w:rsidRPr="005C142E" w:rsidRDefault="00644D8B" w:rsidP="005C142E">
      <w:pPr>
        <w:shd w:val="clear" w:color="auto" w:fill="FFFFFF"/>
        <w:spacing w:after="0" w:line="240" w:lineRule="auto"/>
        <w:jc w:val="both"/>
        <w:rPr>
          <w:rFonts w:ascii="Verdana" w:eastAsia="Times New Roman" w:hAnsi="Verdana"/>
          <w:color w:val="000000"/>
          <w:sz w:val="18"/>
          <w:szCs w:val="18"/>
          <w:lang w:eastAsia="ru-RU"/>
        </w:rPr>
      </w:pPr>
    </w:p>
    <w:p w:rsidR="005C142E" w:rsidRPr="00644D8B" w:rsidRDefault="005C142E" w:rsidP="00644D8B">
      <w:pPr>
        <w:shd w:val="clear" w:color="auto" w:fill="FFFFFF"/>
        <w:spacing w:after="75" w:line="240" w:lineRule="auto"/>
        <w:jc w:val="both"/>
        <w:rPr>
          <w:rFonts w:ascii="Verdana" w:eastAsia="Times New Roman" w:hAnsi="Verdana"/>
          <w:b/>
          <w:bCs/>
          <w:color w:val="000000"/>
          <w:sz w:val="18"/>
          <w:szCs w:val="18"/>
          <w:lang w:eastAsia="ru-RU"/>
        </w:rPr>
      </w:pPr>
      <w:r w:rsidRPr="005C142E">
        <w:rPr>
          <w:rFonts w:ascii="Verdana" w:eastAsia="Times New Roman" w:hAnsi="Verdana"/>
          <w:b/>
          <w:bCs/>
          <w:color w:val="000000"/>
          <w:sz w:val="18"/>
          <w:szCs w:val="18"/>
          <w:lang w:eastAsia="ru-RU"/>
        </w:rPr>
        <w:t>19. </w:t>
      </w:r>
      <w:r w:rsidRPr="00644D8B">
        <w:rPr>
          <w:rFonts w:ascii="Verdana" w:eastAsia="Times New Roman" w:hAnsi="Verdana"/>
          <w:b/>
          <w:color w:val="000000"/>
          <w:sz w:val="18"/>
          <w:szCs w:val="18"/>
          <w:lang w:eastAsia="ru-RU"/>
        </w:rPr>
        <w:t>Прочитайте фрагмент рецензии. В нём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«Каждая строчка, каждое слово Дмитрия Шеварова пронизаны искренним уважением к личности Пушкина. Эмоциональное, неравнодушное отношение автора выражено с помощью такого синтаксического средства, как (А)_____ (предложения 7, 17), а также лексических  — (Б)_____ («подлец», «пошляк», «сплетник») и (В)_____ («честь и имя» в предложениях 18—19), (Г)_____ («звон... стали в слове...», в предложении 3, «разряд... силы» в предложении 8, «слово... отливалось в свинец» в предложении 13) придают особую образность тексту Д. Шеварова».</w:t>
      </w:r>
    </w:p>
    <w:p w:rsidR="005C142E" w:rsidRPr="005C142E" w:rsidRDefault="005C142E" w:rsidP="00644D8B">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Список терминов: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  риторический вопрос</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  лексический повтор</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  эмоционально-оценочные слова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  гипербола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  эпитеты</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  метафоры</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  вопросно-ответная форма изложения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  сравнительный оборот</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  риторическое восклицание</w:t>
      </w:r>
    </w:p>
    <w:p w:rsidR="005C142E" w:rsidRPr="005C142E" w:rsidRDefault="005C142E" w:rsidP="00644D8B">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tblGrid>
      <w:tr w:rsidR="005C142E" w:rsidRPr="005C142E" w:rsidTr="005C142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Г</w:t>
            </w:r>
          </w:p>
        </w:tc>
      </w:tr>
      <w:tr w:rsidR="005C142E" w:rsidRPr="005C142E" w:rsidTr="005C142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r>
    </w:tbl>
    <w:p w:rsidR="005C142E" w:rsidRPr="005C142E" w:rsidRDefault="00644D8B" w:rsidP="005C142E">
      <w:pPr>
        <w:shd w:val="clear" w:color="auto" w:fill="FFFFFF"/>
        <w:spacing w:after="0" w:line="240" w:lineRule="auto"/>
        <w:jc w:val="both"/>
        <w:rPr>
          <w:rFonts w:ascii="Verdana" w:eastAsia="Times New Roman" w:hAnsi="Verdana"/>
          <w:color w:val="000000"/>
          <w:sz w:val="18"/>
          <w:szCs w:val="18"/>
          <w:lang w:eastAsia="ru-RU"/>
        </w:rPr>
      </w:pPr>
      <w:r>
        <w:rPr>
          <w:rFonts w:ascii="Verdana" w:eastAsia="Times New Roman" w:hAnsi="Verdana"/>
          <w:color w:val="000000"/>
          <w:sz w:val="18"/>
          <w:szCs w:val="18"/>
          <w:lang w:eastAsia="ru-RU"/>
        </w:rPr>
        <w:lastRenderedPageBreak/>
        <w:t xml:space="preserve">     </w:t>
      </w:r>
      <w:r w:rsidR="005C142E" w:rsidRPr="005C142E">
        <w:rPr>
          <w:rFonts w:ascii="Verdana" w:eastAsia="Times New Roman" w:hAnsi="Verdana"/>
          <w:color w:val="000000"/>
          <w:sz w:val="18"/>
          <w:szCs w:val="18"/>
          <w:lang w:eastAsia="ru-RU"/>
        </w:rPr>
        <w:t>(1)В письме к жене 18 мая 1836 года Пушкин удивлялся: откуда взялись эти благоразумные молодые люди, «которым плюют в глаза, а они утираются» вместо того, чтобы защитить свою честь? (2)Иногда кажется, что мы вышли из шинелей именно этих людей. (3)Звон упругой стали более не слышится нам в слове </w:t>
      </w:r>
      <w:r w:rsidR="005C142E" w:rsidRPr="005C142E">
        <w:rPr>
          <w:rFonts w:ascii="Verdana" w:eastAsia="Times New Roman" w:hAnsi="Verdana"/>
          <w:b/>
          <w:bCs/>
          <w:color w:val="000000"/>
          <w:sz w:val="18"/>
          <w:szCs w:val="18"/>
          <w:lang w:eastAsia="ru-RU"/>
        </w:rPr>
        <w:t>честь.</w:t>
      </w:r>
    </w:p>
    <w:p w:rsidR="005C142E" w:rsidRPr="005C142E" w:rsidRDefault="005C142E" w:rsidP="00644D8B">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(4)Откроем словарь Даля, чтобы вспомнить, во имя чего ставилась на карту жизнь, полная великих надежд и гениальных замыслов. (5)Итак, «честь  — внутреннее нравственное достоинство человека, доблесть, честность, благородство души и чистая совесть». (6)И тут же примеры: «Человек незапятнанной чести. По чести... Уверяю вас честью. Поступок, несовместимый с честью... Знал бы ты честь... Поле чести... Честь моя требует крови...».</w:t>
      </w:r>
    </w:p>
    <w:p w:rsidR="005C142E" w:rsidRPr="005C142E" w:rsidRDefault="005C142E" w:rsidP="00644D8B">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(7)Дуэль! (8)Только этот разряд убийственной силы мог стремительно восстановить нравственное равновесие. (9)Подлец знал, что его подлость может быть наказана не взиманием штрафа через год по приговору суда, а сегодня вечером. (10)Самое позднее  — завтра утром. (11)Пошляк не говорил двусмысленностей вслух, остерегаясь немедленного возмездия. (12)Сплетник вынужден был осторожничать.(13)В грозном свете дуэльных правил слово быстро отливалось в свинец.</w:t>
      </w:r>
    </w:p>
    <w:p w:rsidR="005C142E" w:rsidRPr="005C142E" w:rsidRDefault="005C142E" w:rsidP="00644D8B">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(14)А как же Пушкин? (15)Какая непоправимая и бессмысленная гибель...</w:t>
      </w:r>
    </w:p>
    <w:p w:rsidR="005C142E" w:rsidRPr="005C142E" w:rsidRDefault="005C142E" w:rsidP="00644D8B">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(16)Да, непоправимая, но не бессмысленная. (17)Да, «невольник чести», но ведь чести!</w:t>
      </w:r>
    </w:p>
    <w:p w:rsidR="005C142E" w:rsidRPr="005C142E" w:rsidRDefault="005C142E" w:rsidP="00991AA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(18)3а год до дуэли Пушкин писал графу Репнину: «Как дворянин и отец семейства, я должен блюсти честь и имя, которое оставлю моим детям». (19)Вот и всё, что остаётся детям: честь и имя. (20)Всё остальное им не нужно, всё остальное  — неважно. (21)Очевидно, нам ещё многое предстоит пережить и передумать, чтобы вернуться к пониманию этой истины.</w:t>
      </w:r>
      <w:r w:rsidR="00991AAE">
        <w:rPr>
          <w:rFonts w:ascii="Verdana" w:eastAsia="Times New Roman" w:hAnsi="Verdana"/>
          <w:color w:val="000000"/>
          <w:sz w:val="18"/>
          <w:szCs w:val="18"/>
          <w:lang w:eastAsia="ru-RU"/>
        </w:rPr>
        <w:t xml:space="preserve"> </w:t>
      </w:r>
      <w:r w:rsidRPr="005C142E">
        <w:rPr>
          <w:rFonts w:ascii="Verdana" w:eastAsia="Times New Roman" w:hAnsi="Verdana"/>
          <w:color w:val="000000"/>
          <w:sz w:val="18"/>
          <w:szCs w:val="18"/>
          <w:lang w:eastAsia="ru-RU"/>
        </w:rPr>
        <w:t>(По Д. Шеварову)</w:t>
      </w:r>
    </w:p>
    <w:p w:rsidR="005C142E" w:rsidRDefault="005C142E" w:rsidP="005C142E">
      <w:pPr>
        <w:shd w:val="clear" w:color="auto" w:fill="FFFFFF"/>
        <w:spacing w:after="0" w:line="240" w:lineRule="auto"/>
        <w:jc w:val="both"/>
        <w:rPr>
          <w:rFonts w:ascii="Verdana" w:eastAsia="Times New Roman" w:hAnsi="Verdana"/>
          <w:color w:val="000000"/>
          <w:spacing w:val="30"/>
          <w:sz w:val="18"/>
          <w:szCs w:val="18"/>
          <w:lang w:eastAsia="ru-RU"/>
        </w:rPr>
      </w:pPr>
      <w:r w:rsidRPr="005C142E">
        <w:rPr>
          <w:rFonts w:ascii="Verdana" w:eastAsia="Times New Roman" w:hAnsi="Verdana"/>
          <w:color w:val="000000"/>
          <w:spacing w:val="30"/>
          <w:sz w:val="18"/>
          <w:szCs w:val="18"/>
          <w:lang w:eastAsia="ru-RU"/>
        </w:rPr>
        <w:t>Ответ: 9326</w:t>
      </w:r>
    </w:p>
    <w:p w:rsidR="00991AAE" w:rsidRPr="005C142E" w:rsidRDefault="00991AAE" w:rsidP="005C142E">
      <w:pPr>
        <w:shd w:val="clear" w:color="auto" w:fill="FFFFFF"/>
        <w:spacing w:after="0" w:line="240" w:lineRule="auto"/>
        <w:jc w:val="both"/>
        <w:rPr>
          <w:rFonts w:ascii="Verdana" w:eastAsia="Times New Roman" w:hAnsi="Verdana"/>
          <w:color w:val="000000"/>
          <w:sz w:val="18"/>
          <w:szCs w:val="18"/>
          <w:lang w:eastAsia="ru-RU"/>
        </w:rPr>
      </w:pPr>
    </w:p>
    <w:p w:rsidR="005C142E" w:rsidRPr="00991AAE" w:rsidRDefault="005C142E" w:rsidP="00991AAE">
      <w:pPr>
        <w:shd w:val="clear" w:color="auto" w:fill="FFFFFF"/>
        <w:spacing w:after="75" w:line="240" w:lineRule="auto"/>
        <w:jc w:val="both"/>
        <w:rPr>
          <w:rFonts w:ascii="Verdana" w:eastAsia="Times New Roman" w:hAnsi="Verdana"/>
          <w:b/>
          <w:bCs/>
          <w:color w:val="000000"/>
          <w:sz w:val="18"/>
          <w:szCs w:val="18"/>
          <w:lang w:eastAsia="ru-RU"/>
        </w:rPr>
      </w:pPr>
      <w:r w:rsidRPr="005C142E">
        <w:rPr>
          <w:rFonts w:ascii="Verdana" w:eastAsia="Times New Roman" w:hAnsi="Verdana"/>
          <w:b/>
          <w:bCs/>
          <w:color w:val="000000"/>
          <w:sz w:val="18"/>
          <w:szCs w:val="18"/>
          <w:lang w:eastAsia="ru-RU"/>
        </w:rPr>
        <w:t>20. </w:t>
      </w:r>
      <w:r w:rsidRPr="00991AAE">
        <w:rPr>
          <w:rFonts w:ascii="Verdana" w:eastAsia="Times New Roman" w:hAnsi="Verdana"/>
          <w:b/>
          <w:color w:val="000000"/>
          <w:sz w:val="18"/>
          <w:szCs w:val="18"/>
          <w:lang w:eastAsia="ru-RU"/>
        </w:rPr>
        <w:t>Прочитайте фрагмент рецензии. В нём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«В сфере творческих интересов писателя и публициста Владимира Солоухина находились прежде всего история и культура родной страны. Например, в данном отрывке из очерка В. Солоухин обсуждает вопрос о влиянии телевидения на традиции народа. Спокойная, размеренная интонация и (А)_____ («как потребляют, что потребляют» в предложении 13) подчёркивают заинтересованное и в то же время вдумчивое отношение автора к проблеме. Для того чтобы выявить остроту проблемы, писатель использует такой троп, как (Б)_____ («серое пятно» в предложениях 7 и 9) и такое лексическое средство выразительности, как (В)_____ («потребительское»  — «активное, живое, творческое» в предложении 12). (Г)_____ (предложения 24—26) отражает стремление В. Солоухина вовлечь читателя в совместные размышления о роли телевидения».</w:t>
      </w:r>
    </w:p>
    <w:p w:rsidR="005C142E" w:rsidRPr="005C142E" w:rsidRDefault="005C142E" w:rsidP="00991AA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Список терминов: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  риторический вопрос</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  лексический повтор</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  разговорная лексика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  термины</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  контекстные антонимы</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  метонимия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  вопросно-ответная форма изложения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  сравнительный оборот</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  инверсия</w:t>
      </w:r>
    </w:p>
    <w:p w:rsidR="005C142E" w:rsidRPr="005C142E" w:rsidRDefault="005C142E" w:rsidP="00991AA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tblGrid>
      <w:tr w:rsidR="005C142E" w:rsidRPr="005C142E" w:rsidTr="005C142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Г</w:t>
            </w:r>
          </w:p>
        </w:tc>
      </w:tr>
      <w:tr w:rsidR="005C142E" w:rsidRPr="005C142E" w:rsidTr="005C142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r>
    </w:tbl>
    <w:p w:rsidR="005C142E" w:rsidRPr="005C142E" w:rsidRDefault="00991AAE" w:rsidP="00991AAE">
      <w:pPr>
        <w:shd w:val="clear" w:color="auto" w:fill="FFFFFF"/>
        <w:spacing w:after="0" w:line="240" w:lineRule="auto"/>
        <w:jc w:val="both"/>
        <w:rPr>
          <w:rFonts w:ascii="Verdana" w:eastAsia="Times New Roman" w:hAnsi="Verdana"/>
          <w:color w:val="000000"/>
          <w:sz w:val="18"/>
          <w:szCs w:val="18"/>
          <w:lang w:eastAsia="ru-RU"/>
        </w:rPr>
      </w:pPr>
      <w:r>
        <w:rPr>
          <w:rFonts w:ascii="Verdana" w:eastAsia="Times New Roman" w:hAnsi="Verdana"/>
          <w:color w:val="000000"/>
          <w:sz w:val="18"/>
          <w:szCs w:val="18"/>
          <w:lang w:eastAsia="ru-RU"/>
        </w:rPr>
        <w:t xml:space="preserve">  </w:t>
      </w:r>
      <w:r w:rsidR="005C142E" w:rsidRPr="005C142E">
        <w:rPr>
          <w:rFonts w:ascii="Verdana" w:eastAsia="Times New Roman" w:hAnsi="Verdana"/>
          <w:color w:val="000000"/>
          <w:sz w:val="18"/>
          <w:szCs w:val="18"/>
          <w:lang w:eastAsia="ru-RU"/>
        </w:rPr>
        <w:t>(1)В редакции мне сказали: поскольку вы всё равно едете в деревню и будете там некоторое время жить, поинтересуйтесь, пожалуйста, телевизором. (2)Я обещал.</w:t>
      </w:r>
    </w:p>
    <w:p w:rsidR="005C142E" w:rsidRPr="005C142E" w:rsidRDefault="005C142E" w:rsidP="00991AA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(3)Было у меня, конечно, и некоторое своё отношение к телевизору. (4)Я тотчас вспомнил свой разговор с одним английским фермером, гостеприимством которого я однажды воспользовался. (5)Он назвал тогда телевизор бедствием, в особенности для молодых его дочерей.</w:t>
      </w:r>
    </w:p>
    <w:p w:rsidR="005C142E" w:rsidRPr="005C142E" w:rsidRDefault="005C142E" w:rsidP="00991AA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(6)Телевизор вырабатывает пассивность!  — горячился фермер.  — (7)Вы только подумайте, мои дочери, вместо того чтобы упражняться на скрипке или фортепиано, вместо того чтобы читать и развивать своё воображение, вместо того чтобы коллекционировать бабочек или лекарственные травы, вместо того чтобы вышивать, сидят целыми вечерами, уставившись в это серое пятно. (8)Время проходит, всем кажется, что все заняты делом или, по крайней мере, умело используют досуг. (9)Но потом серое пятно гаснет и  — всё. (10)Пустота. (11)Ничего не осталось, ничего не прибавилось: ни умения играть на скрипке, ни умения кататься верхом...</w:t>
      </w:r>
    </w:p>
    <w:p w:rsidR="005C142E" w:rsidRPr="005C142E" w:rsidRDefault="005C142E" w:rsidP="00991AA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lastRenderedPageBreak/>
        <w:t>(12)Считая, что в формировании грядущих поколений телевизоры играют не первую роль, я всё же однажды написал статью «Творец или зритель?» в том смысле, что если раньше в деревне пели сами, то теперь только слушают, как поют, если раньше плясали сами, то теперь только смотрят, как пляшут, и так далее, то есть вырабатывается постепенно потребительское отношение к искусству вместо активного, живого, творческого.</w:t>
      </w:r>
    </w:p>
    <w:p w:rsidR="005C142E" w:rsidRPr="005C142E" w:rsidRDefault="005C142E" w:rsidP="00991AA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(13)Теперь же предстояло поинтересоваться, как потребляют, что потребляют и каковы пожелания в области потребления.</w:t>
      </w:r>
    </w:p>
    <w:p w:rsidR="005C142E" w:rsidRPr="005C142E" w:rsidRDefault="005C142E" w:rsidP="00991AA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(14)С такими-то данными и с вопросником в кармане я оглянулся вокруг, встав посреди нашей деревни. (15)В ней сейчас тридцать три дома. (16)Над одиннадцатью крышами поднимаются антенны. (17)Первый телевизор куплен в 1959 году, последний  — неделю назад.</w:t>
      </w:r>
    </w:p>
    <w:p w:rsidR="005C142E" w:rsidRPr="005C142E" w:rsidRDefault="005C142E" w:rsidP="00991AA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(18)Оказалось, что по степени интереса на первом месте стоит кино. (19)3атем постановки, то есть спектакли. (20)На третьем месте  — футбол, «Клуб путешественников», пение, концерты, «Огонёк».</w:t>
      </w:r>
    </w:p>
    <w:p w:rsidR="005C142E" w:rsidRPr="005C142E" w:rsidRDefault="005C142E" w:rsidP="00991AA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(21)Интересно, что, так сказать, наименьшее количество очков, а именно по круглому нулю, получили, с одной стороны, симфоническая и всякая оркестровая музыка и даже опера, а с другой стороны, беседы по агротехнике и вообще специальные сельскохозяйственные передачи. (22)Над этим стоит задуматься. (23)Представьте себе передачу об основах стихосложения. (24)Думаете, её стали бы слушать и смотреть поэты? (25)Отнюдь. (26)Она была бы интереснее всем непоэтам, желающим коснуться тайны чуждой профессии. (27)Так и рассказ об уборке чая или культивации почвы интереснее городскому человеку.</w:t>
      </w:r>
      <w:r w:rsidR="00991AAE">
        <w:rPr>
          <w:rFonts w:ascii="Verdana" w:eastAsia="Times New Roman" w:hAnsi="Verdana"/>
          <w:color w:val="000000"/>
          <w:sz w:val="18"/>
          <w:szCs w:val="18"/>
          <w:lang w:eastAsia="ru-RU"/>
        </w:rPr>
        <w:t xml:space="preserve">  </w:t>
      </w:r>
      <w:r w:rsidRPr="005C142E">
        <w:rPr>
          <w:rFonts w:ascii="Verdana" w:eastAsia="Times New Roman" w:hAnsi="Verdana"/>
          <w:color w:val="000000"/>
          <w:sz w:val="18"/>
          <w:szCs w:val="18"/>
          <w:lang w:eastAsia="ru-RU"/>
        </w:rPr>
        <w:t>(По В. Солоухину)</w:t>
      </w:r>
    </w:p>
    <w:p w:rsidR="005C142E" w:rsidRPr="00991AA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w:t>
      </w:r>
      <w:r w:rsidRPr="005C142E">
        <w:rPr>
          <w:rFonts w:ascii="Verdana" w:eastAsia="Times New Roman" w:hAnsi="Verdana"/>
          <w:color w:val="000000"/>
          <w:spacing w:val="30"/>
          <w:sz w:val="18"/>
          <w:szCs w:val="18"/>
          <w:lang w:eastAsia="ru-RU"/>
        </w:rPr>
        <w:t>Ответ: 2657</w:t>
      </w:r>
    </w:p>
    <w:p w:rsidR="00991AAE" w:rsidRPr="005C142E" w:rsidRDefault="00991AAE" w:rsidP="005C142E">
      <w:pPr>
        <w:shd w:val="clear" w:color="auto" w:fill="FFFFFF"/>
        <w:spacing w:after="0" w:line="240" w:lineRule="auto"/>
        <w:jc w:val="both"/>
        <w:rPr>
          <w:rFonts w:ascii="Verdana" w:eastAsia="Times New Roman" w:hAnsi="Verdana"/>
          <w:color w:val="000000"/>
          <w:sz w:val="18"/>
          <w:szCs w:val="18"/>
          <w:lang w:eastAsia="ru-RU"/>
        </w:rPr>
      </w:pPr>
    </w:p>
    <w:p w:rsidR="005C142E" w:rsidRPr="00991AAE" w:rsidRDefault="005C142E" w:rsidP="00991AAE">
      <w:pPr>
        <w:shd w:val="clear" w:color="auto" w:fill="FFFFFF"/>
        <w:spacing w:after="75" w:line="240" w:lineRule="auto"/>
        <w:jc w:val="both"/>
        <w:rPr>
          <w:rFonts w:ascii="Verdana" w:eastAsia="Times New Roman" w:hAnsi="Verdana"/>
          <w:b/>
          <w:bCs/>
          <w:color w:val="000000"/>
          <w:sz w:val="18"/>
          <w:szCs w:val="18"/>
          <w:lang w:eastAsia="ru-RU"/>
        </w:rPr>
      </w:pPr>
      <w:r w:rsidRPr="005C142E">
        <w:rPr>
          <w:rFonts w:ascii="Verdana" w:eastAsia="Times New Roman" w:hAnsi="Verdana"/>
          <w:b/>
          <w:bCs/>
          <w:color w:val="000000"/>
          <w:sz w:val="18"/>
          <w:szCs w:val="18"/>
          <w:lang w:eastAsia="ru-RU"/>
        </w:rPr>
        <w:t>21. </w:t>
      </w:r>
      <w:r w:rsidRPr="00991AAE">
        <w:rPr>
          <w:rFonts w:ascii="Verdana" w:eastAsia="Times New Roman" w:hAnsi="Verdana"/>
          <w:b/>
          <w:color w:val="000000"/>
          <w:sz w:val="18"/>
          <w:szCs w:val="18"/>
          <w:lang w:eastAsia="ru-RU"/>
        </w:rPr>
        <w:t>Прочитайте фрагмент рецензии. В нём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«Бесконечно меняющаяся картина мира описана автором текста с помощью разнообразных средств выразительности. Так, уже в первом предложении употреблены такие лексические средства, как (А)_____ («...неброской, неяркой, скромной...»  — предложение 1; «...ярких, выразительных...»  — предложение 2). (Б)_____ (предложения 10, 17) подчёркивают эмоциональное настроение авторатекста. При описании пейзажей Севера В. Белов использует такой троп, как (В)_____ «сизоватая ольха», «шуточный ветерок» и т. д. При описании природы Севера, её неповторимости автор употребляет такие синтаксические средства, как (Г)_____ (предложения 3, 20)».</w:t>
      </w:r>
    </w:p>
    <w:p w:rsidR="005C142E" w:rsidRPr="005C142E" w:rsidRDefault="005C142E" w:rsidP="00991AA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Список терминов: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  сравнительный оборот</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  эпитеты</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  фразеологизм</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  контекстные синонимы</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  анафора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  парцелляция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  вопросно-ответная форма изложения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  ряды однородных членов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  риторические восклицания</w:t>
      </w:r>
    </w:p>
    <w:p w:rsidR="005C142E" w:rsidRPr="005C142E" w:rsidRDefault="005C142E" w:rsidP="00991AA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tblGrid>
      <w:tr w:rsidR="005C142E" w:rsidRPr="005C142E" w:rsidTr="005C142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Г</w:t>
            </w:r>
          </w:p>
        </w:tc>
      </w:tr>
      <w:tr w:rsidR="005C142E" w:rsidRPr="005C142E" w:rsidTr="005C142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r>
    </w:tbl>
    <w:p w:rsidR="005C142E" w:rsidRPr="005C142E" w:rsidRDefault="00991AAE" w:rsidP="00991AAE">
      <w:pPr>
        <w:shd w:val="clear" w:color="auto" w:fill="FFFFFF"/>
        <w:spacing w:after="0" w:line="240" w:lineRule="auto"/>
        <w:jc w:val="both"/>
        <w:rPr>
          <w:rFonts w:ascii="Verdana" w:eastAsia="Times New Roman" w:hAnsi="Verdana"/>
          <w:color w:val="000000"/>
          <w:sz w:val="18"/>
          <w:szCs w:val="18"/>
          <w:lang w:eastAsia="ru-RU"/>
        </w:rPr>
      </w:pPr>
      <w:r>
        <w:rPr>
          <w:rFonts w:ascii="Verdana" w:eastAsia="Times New Roman" w:hAnsi="Verdana"/>
          <w:color w:val="000000"/>
          <w:sz w:val="18"/>
          <w:szCs w:val="18"/>
          <w:lang w:eastAsia="ru-RU"/>
        </w:rPr>
        <w:t xml:space="preserve">   </w:t>
      </w:r>
      <w:r w:rsidR="005C142E" w:rsidRPr="005C142E">
        <w:rPr>
          <w:rFonts w:ascii="Verdana" w:eastAsia="Times New Roman" w:hAnsi="Verdana"/>
          <w:color w:val="000000"/>
          <w:sz w:val="18"/>
          <w:szCs w:val="18"/>
          <w:lang w:eastAsia="ru-RU"/>
        </w:rPr>
        <w:t>(1)С чьей-то лёгкой руки природу русского Севера журналисты называют неброской, неяркой и скромной. (2)Между тем нигде по стране нет таких ярких, таких выразительных, очень контрастных и многозвучных красок, как на Севере России.</w:t>
      </w:r>
    </w:p>
    <w:p w:rsidR="005C142E" w:rsidRPr="005C142E" w:rsidRDefault="005C142E" w:rsidP="00991AA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xml:space="preserve">(3)Красота этих мест обусловлена не одним лишь разнообразием ландшафтов, сочетающих невысокие горы, холмы, долины, распадки, озёра и реки, обрамлённые лесами, лугами, кустарниками; она обусловлена и разнообразными, то и дело сменяющими друг друга пейзажными настроениями. (4)Эта смена происходит порою буквально в считаные секунды, не говоря уже о переменах, связанных с четырьмя временами года. (5)Лесное озеро из густо-синего моментально может преобразиться в серебристо-сиреневое, стоит подуть из леса лёгкому шуточному ветерку. (6)Ржаное поле и берёзовый лес, речное лоно и луговая трава меняют свои цвета в зависимости от силы и направления ветра. (7)Но кроме ветра есть ещё солнце и небо, время дня и ночи, новолуние и полнолуние, тепло и холод. (8)Бесчисленная смена состояний и сочетаний всего этого тотчас отражается на пейзаже, сопровождая его ещё и своеобразием запахов, звуков, а то абсолютной тишиной, какая бывает в предутреннюю пору белой безветренной ночи, либо в зимнюю, тоже совершенно безветренную нехолодную ночь. (9)Вспомним короткие, почти чёрно-белые зимние дни, сопровождаемые, казалось бы, одной графикой: белые поля, чёрные леса и изгороди, серые дома и постройки. (10)Даже в такое время </w:t>
      </w:r>
      <w:r w:rsidRPr="005C142E">
        <w:rPr>
          <w:rFonts w:ascii="Verdana" w:eastAsia="Times New Roman" w:hAnsi="Verdana"/>
          <w:color w:val="000000"/>
          <w:sz w:val="18"/>
          <w:szCs w:val="18"/>
          <w:lang w:eastAsia="ru-RU"/>
        </w:rPr>
        <w:lastRenderedPageBreak/>
        <w:t xml:space="preserve">снега имеют свои оттенки, а что говорить о солнечном утре и о морозной вечерней заре! (11)У человека пока нет таких красок, нет и названий многих цветовых состояний закатного или утреннего неба. (12)Сказать, что заря алая (или багровая, или лиловая), значит почти ничего не сказать: заря ежеминутно меняет свои цвета и оттенки, на линии горизонта краски одни, чуть выше совсем другие, и самой границы между зарёй и небом не существует. (13)А каким цветом назовёшь ярко слепящий солнечным блеском зимний наст, в тени голубовато-просвеченный в глубину и серебристый, словно плавящийся под прямыми лучами? (14)Морозное солнце рождает такое же богатство цветовых тонов, как, например, по-весеннему тёплое. (15)Но даже при плотных тучах, особенно перед началом весны, зимний пейзаж неоднороден, снега то синеватые, то с едва заметной желтизной, лесные дали то дымчато-сиреневые, то чуть голубоватые с коричневым цветом более ближнего лозняка, с сизоватой ольхой, с ясной сосновой зеленью и едва уловимой салатной окраской осинок. (16)Такое предвесеннее состояние ассоциируется с умиротворённою тишиной, с запахами снега, древесной плоти, </w:t>
      </w:r>
      <w:bookmarkStart w:id="0" w:name="_GoBack"/>
      <w:bookmarkEnd w:id="0"/>
      <w:r w:rsidRPr="005C142E">
        <w:rPr>
          <w:rFonts w:ascii="Verdana" w:eastAsia="Times New Roman" w:hAnsi="Verdana"/>
          <w:color w:val="000000"/>
          <w:sz w:val="18"/>
          <w:szCs w:val="18"/>
          <w:lang w:eastAsia="ru-RU"/>
        </w:rPr>
        <w:t>сена, печного дыма.</w:t>
      </w:r>
    </w:p>
    <w:p w:rsidR="005C142E" w:rsidRPr="005C142E" w:rsidRDefault="005C142E" w:rsidP="00991AA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(17)А сколько состояний ночного густо-фиолетового неба с гроздьями звёзд, уходящими в перспективу и бесконечность! (18)Весеннее и летнее небо меняет свои цвета так же быстро, не скупится на оттенки и колориты, щедрость его на краски безгранична. (19)Постоянно меняются и зелёные краски леса, и цвет водной глади в озёрах и реках. (20)Вода то светлая, стальная, то голубая, то синяя до чернильной густоты, то вдруг, особенно в тишине первых осенних холодов, становится зеленоватой.</w:t>
      </w:r>
    </w:p>
    <w:p w:rsidR="005C142E" w:rsidRPr="005C142E" w:rsidRDefault="005C142E" w:rsidP="00991AA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(21)Надо быть глухим и слепым или же болезненно увлечённым чем-то отрешённо-своим, чтобы не замечать этих бесконечно меняющихся картин мира.</w:t>
      </w:r>
      <w:r w:rsidR="00991AAE">
        <w:rPr>
          <w:rFonts w:ascii="Verdana" w:eastAsia="Times New Roman" w:hAnsi="Verdana"/>
          <w:color w:val="000000"/>
          <w:sz w:val="18"/>
          <w:szCs w:val="18"/>
          <w:lang w:eastAsia="ru-RU"/>
        </w:rPr>
        <w:t xml:space="preserve"> </w:t>
      </w:r>
      <w:r w:rsidRPr="005C142E">
        <w:rPr>
          <w:rFonts w:ascii="Verdana" w:eastAsia="Times New Roman" w:hAnsi="Verdana"/>
          <w:color w:val="000000"/>
          <w:sz w:val="18"/>
          <w:szCs w:val="18"/>
          <w:lang w:eastAsia="ru-RU"/>
        </w:rPr>
        <w:t>(По В. Белову*)* </w:t>
      </w:r>
      <w:r w:rsidRPr="005C142E">
        <w:rPr>
          <w:rFonts w:ascii="Verdana" w:eastAsia="Times New Roman" w:hAnsi="Verdana"/>
          <w:i/>
          <w:iCs/>
          <w:color w:val="000000"/>
          <w:sz w:val="18"/>
          <w:szCs w:val="18"/>
          <w:lang w:eastAsia="ru-RU"/>
        </w:rPr>
        <w:t>Василий Иванович Белов</w:t>
      </w:r>
      <w:r w:rsidRPr="005C142E">
        <w:rPr>
          <w:rFonts w:ascii="Verdana" w:eastAsia="Times New Roman" w:hAnsi="Verdana"/>
          <w:color w:val="000000"/>
          <w:sz w:val="18"/>
          <w:szCs w:val="18"/>
          <w:lang w:eastAsia="ru-RU"/>
        </w:rPr>
        <w:t> (родился в 1932 году), один из выдающихся русских писателей современности. Основные произведения посвящены русской деревне. Центральная тема творчества  — интерес к жизни современного человека, к его духовному миру.</w:t>
      </w:r>
    </w:p>
    <w:p w:rsidR="005C142E" w:rsidRDefault="005C142E" w:rsidP="005C142E">
      <w:pPr>
        <w:shd w:val="clear" w:color="auto" w:fill="FFFFFF"/>
        <w:spacing w:after="0" w:line="240" w:lineRule="auto"/>
        <w:jc w:val="both"/>
        <w:rPr>
          <w:rFonts w:ascii="Verdana" w:eastAsia="Times New Roman" w:hAnsi="Verdana"/>
          <w:color w:val="000000"/>
          <w:spacing w:val="30"/>
          <w:sz w:val="18"/>
          <w:szCs w:val="18"/>
          <w:lang w:eastAsia="ru-RU"/>
        </w:rPr>
      </w:pPr>
      <w:r w:rsidRPr="005C142E">
        <w:rPr>
          <w:rFonts w:ascii="Verdana" w:eastAsia="Times New Roman" w:hAnsi="Verdana"/>
          <w:color w:val="000000"/>
          <w:spacing w:val="30"/>
          <w:sz w:val="18"/>
          <w:szCs w:val="18"/>
          <w:lang w:eastAsia="ru-RU"/>
        </w:rPr>
        <w:t>Ответ: 4928</w:t>
      </w:r>
    </w:p>
    <w:p w:rsidR="00991AAE" w:rsidRPr="005C142E" w:rsidRDefault="00991AAE" w:rsidP="005C142E">
      <w:pPr>
        <w:shd w:val="clear" w:color="auto" w:fill="FFFFFF"/>
        <w:spacing w:after="0" w:line="240" w:lineRule="auto"/>
        <w:jc w:val="both"/>
        <w:rPr>
          <w:rFonts w:ascii="Verdana" w:eastAsia="Times New Roman" w:hAnsi="Verdana"/>
          <w:color w:val="000000"/>
          <w:sz w:val="18"/>
          <w:szCs w:val="18"/>
          <w:lang w:eastAsia="ru-RU"/>
        </w:rPr>
      </w:pPr>
    </w:p>
    <w:p w:rsidR="005C142E" w:rsidRPr="00991AAE" w:rsidRDefault="005C142E" w:rsidP="00991AAE">
      <w:pPr>
        <w:shd w:val="clear" w:color="auto" w:fill="FFFFFF"/>
        <w:spacing w:after="75" w:line="240" w:lineRule="auto"/>
        <w:jc w:val="both"/>
        <w:rPr>
          <w:rFonts w:ascii="Verdana" w:eastAsia="Times New Roman" w:hAnsi="Verdana"/>
          <w:b/>
          <w:bCs/>
          <w:color w:val="000000"/>
          <w:sz w:val="18"/>
          <w:szCs w:val="18"/>
          <w:lang w:eastAsia="ru-RU"/>
        </w:rPr>
      </w:pPr>
      <w:r w:rsidRPr="005C142E">
        <w:rPr>
          <w:rFonts w:ascii="Verdana" w:eastAsia="Times New Roman" w:hAnsi="Verdana"/>
          <w:b/>
          <w:bCs/>
          <w:color w:val="000000"/>
          <w:sz w:val="18"/>
          <w:szCs w:val="18"/>
          <w:lang w:eastAsia="ru-RU"/>
        </w:rPr>
        <w:t>22. </w:t>
      </w:r>
      <w:r w:rsidRPr="00991AAE">
        <w:rPr>
          <w:rFonts w:ascii="Verdana" w:eastAsia="Times New Roman" w:hAnsi="Verdana"/>
          <w:b/>
          <w:color w:val="000000"/>
          <w:sz w:val="18"/>
          <w:szCs w:val="18"/>
          <w:lang w:eastAsia="ru-RU"/>
        </w:rPr>
        <w:t>Прочитайте фрагмент рецензии. В нём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«Известный философ И. Ильин использует в размышлениях такой троп, как (А)_____ (предложение 42). Противопоставляя (Б)_____ (предложения 14 и 15), Ильин выявляет своё отношение к шуму, способному прогнать и музу, которая изображена с помощью такого приёма, как (В)_____ (предложение 41). (Г)_____ («экстравертная установка» в предложении 24) помогает дополнить отношение автора к шуму».</w:t>
      </w:r>
    </w:p>
    <w:p w:rsidR="005C142E" w:rsidRPr="005C142E" w:rsidRDefault="005C142E" w:rsidP="00991AA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Список терминов: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  риторический вопрос</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  ряды однородных членов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  лексический повтор</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  термин</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  эпитеты</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  олицетворение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  цитирование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  сравнительный оборот</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  риторическое восклицание</w:t>
      </w:r>
    </w:p>
    <w:p w:rsidR="005C142E" w:rsidRPr="005C142E" w:rsidRDefault="005C142E" w:rsidP="00991AA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tblGrid>
      <w:tr w:rsidR="005C142E" w:rsidRPr="005C142E" w:rsidTr="005C142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Г</w:t>
            </w:r>
          </w:p>
        </w:tc>
      </w:tr>
      <w:tr w:rsidR="005C142E" w:rsidRPr="005C142E" w:rsidTr="005C142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r>
    </w:tbl>
    <w:p w:rsidR="005C142E" w:rsidRPr="005C142E" w:rsidRDefault="00991AAE" w:rsidP="00991AAE">
      <w:pPr>
        <w:shd w:val="clear" w:color="auto" w:fill="FFFFFF"/>
        <w:spacing w:after="0" w:line="240" w:lineRule="auto"/>
        <w:jc w:val="both"/>
        <w:rPr>
          <w:rFonts w:ascii="Verdana" w:eastAsia="Times New Roman" w:hAnsi="Verdana"/>
          <w:color w:val="000000"/>
          <w:sz w:val="18"/>
          <w:szCs w:val="18"/>
          <w:lang w:eastAsia="ru-RU"/>
        </w:rPr>
      </w:pPr>
      <w:r>
        <w:rPr>
          <w:rFonts w:ascii="Verdana" w:eastAsia="Times New Roman" w:hAnsi="Verdana"/>
          <w:color w:val="000000"/>
          <w:sz w:val="18"/>
          <w:szCs w:val="18"/>
          <w:lang w:eastAsia="ru-RU"/>
        </w:rPr>
        <w:t xml:space="preserve">  </w:t>
      </w:r>
      <w:r w:rsidR="005C142E" w:rsidRPr="005C142E">
        <w:rPr>
          <w:rFonts w:ascii="Verdana" w:eastAsia="Times New Roman" w:hAnsi="Verdana"/>
          <w:color w:val="000000"/>
          <w:sz w:val="18"/>
          <w:szCs w:val="18"/>
          <w:lang w:eastAsia="ru-RU"/>
        </w:rPr>
        <w:t>(1)Природа никогда не создаёт шума. (2)Она учит человека величию в тишине. (3)Молчит солнце.(4)Беззвучно разворачивается перед нами звёздное небо. (5)Мало и редко слышим мы что-либо из сердцевины земли». (6)Милостиво и блаженно покоятся царственные горы. (7)Даже море способно к «глубокой тишине». (8)Самое великое в природе, то, что определяет и решает как таковую нашу судьбу, происходит бесшумно...</w:t>
      </w:r>
    </w:p>
    <w:p w:rsidR="005C142E" w:rsidRPr="005C142E" w:rsidRDefault="005C142E" w:rsidP="00991AA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xml:space="preserve">(9)А человек шумит. (10)Он шумит спозаранку и допоздна, преднамеренно и непреднамеренно, работая и развлекаясь. (11)И этот шум никак не соотносится с достигаемым благодаря ему результатом. (12)Так и хочется сказать, что шум составляет «привилегию» человека в мире, ибо всё, что природа даёт нашему слуху,  — это таинственный и многозначительный звук, а не назойливый и пустой шум. (13)Поражённые и захваченные, стоим мы, когда свой голос поднимает гром, вулкан или ураган, и внимаем этому голосу, который вознамерился сказать нам нечто величественное. (14)Рокот Рейнского водопада или моря, обвалы горной лавины, шёпот леса, журчанье ручья, пение соловья мы слышим не как шум, а как речь или песню родственных нам, но таинственных сил. (15)Грохот трамваев, треск и шипение фабрик, рёв мотоциклов, визг тормозящих автомобилей, хлопанье кнута, отбивание косы, резкие звуки мусорных машин и, ах, так часто... рёв радио  — это шум, докучливый шум, </w:t>
      </w:r>
      <w:r w:rsidRPr="005C142E">
        <w:rPr>
          <w:rFonts w:ascii="Verdana" w:eastAsia="Times New Roman" w:hAnsi="Verdana"/>
          <w:color w:val="000000"/>
          <w:sz w:val="18"/>
          <w:szCs w:val="18"/>
          <w:lang w:eastAsia="ru-RU"/>
        </w:rPr>
        <w:lastRenderedPageBreak/>
        <w:t>так ничтожно мало значащий в духовном смысле. (16)Шум присутствует везде, где звук мало значит или вовсе ничего не значит, где громыхание, свистение, жужжание, гудение, рёв, проникая в человека, мало что дают ему. (17)Шум  — дерзкий и разочаровывающий, кичливый и пустой, самоуверенный и поверхностный, беспощадный и лживый. (18)Можно привыкнуть к шуму, но никогда нельзя им наслаждаться. (19)Он не таит в себе ничего духовного. (20)Он «говорит», не имея что сказать. (21)Поэтому всякое плохое искусство, всякая глупая речь, всякая пустая книга  — шум.</w:t>
      </w:r>
    </w:p>
    <w:p w:rsidR="005C142E" w:rsidRPr="005C142E" w:rsidRDefault="005C142E" w:rsidP="00991AA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(22)При этом шум возникает из духовного «ничто» и растворяется в духовном «ничто». (23)Он выманивает человека из его духовного убежища, из его сосредоточенности, раздражает его, связывает, так что тот живёт уже не духовной, а исключительно внешней жизнью. (24)Говоря языком современной психологии, он прививает человеку «экстравертную установку», ничем не возмещая ему это. (25)Примерно так: «Приветствую тебя, человек!.. (26)Послушай-ка! (27)Впрочем, мне нечего тебе сказать!..»</w:t>
      </w:r>
    </w:p>
    <w:p w:rsidR="005C142E" w:rsidRPr="005C142E" w:rsidRDefault="005C142E" w:rsidP="00991AA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(28)И снова... (29)И снова... (30)Бедный человек подвергается нападкам и даже не может отразить нападающего: «Если тебе нечего сказать, оставь меня в покое». (31)И чем больше человек захвачен шумом, тем привычнее для его души внимание к чисто внешнему. (32)Благодаря шуму внешний мир делается значимым. (33)Он оглушает человека, поглощает его. (34)Шум, так сказать, «ослепляет» восприятие, и человек становится духовно «глух».</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(35)Шум перекрывает всё: во внешнем  — пение мира, откровение природы, вдохновение от космического безмолвия. (36)Во внутреннем  — возникновение слова, рождение мелодии, отдохновение души, покой разума. (37)Потому что воистину, где нет тишины, там нет покоя. (38)Где шумит ничтожное, там смолкает Вечное.</w:t>
      </w:r>
    </w:p>
    <w:p w:rsidR="005C142E" w:rsidRPr="005C142E" w:rsidRDefault="005C142E" w:rsidP="00991AA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(39)Робка также и муза. (40)Как легко спугнуть её шумом!.. (41)Нежна её сущность, голос её нежен. (42)А шум  — дерзкий парень. (43)Ничего не знает этот грубиян о таинственной изначальной мелодии, которая поднимается из колодца души, иногда вопрошая, иногда взывая, иногда вздыхая. (44)Он вытесняет эту мелодию из земной жизни и земной музыки...</w:t>
      </w:r>
    </w:p>
    <w:p w:rsidR="005C142E" w:rsidRPr="005C142E" w:rsidRDefault="005C142E" w:rsidP="00991AA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(45)От этого бедствия я не знаю утешения. (46)Есть только одно: побороть шум...(По И. Ильину*)*</w:t>
      </w:r>
      <w:r w:rsidRPr="005C142E">
        <w:rPr>
          <w:rFonts w:ascii="Verdana" w:eastAsia="Times New Roman" w:hAnsi="Verdana"/>
          <w:i/>
          <w:iCs/>
          <w:color w:val="000000"/>
          <w:sz w:val="18"/>
          <w:szCs w:val="18"/>
          <w:lang w:eastAsia="ru-RU"/>
        </w:rPr>
        <w:t>Иван Александрович Ильин</w:t>
      </w:r>
      <w:r w:rsidRPr="005C142E">
        <w:rPr>
          <w:rFonts w:ascii="Verdana" w:eastAsia="Times New Roman" w:hAnsi="Verdana"/>
          <w:color w:val="000000"/>
          <w:sz w:val="18"/>
          <w:szCs w:val="18"/>
          <w:lang w:eastAsia="ru-RU"/>
        </w:rPr>
        <w:t> (1882-1954)  — известный русский философ, правовед, литературный критик, публицист.</w:t>
      </w:r>
    </w:p>
    <w:p w:rsidR="005C142E" w:rsidRDefault="005C142E" w:rsidP="005C142E">
      <w:pPr>
        <w:shd w:val="clear" w:color="auto" w:fill="FFFFFF"/>
        <w:spacing w:after="0" w:line="240" w:lineRule="auto"/>
        <w:jc w:val="both"/>
        <w:rPr>
          <w:rFonts w:ascii="Verdana" w:eastAsia="Times New Roman" w:hAnsi="Verdana"/>
          <w:color w:val="000000"/>
          <w:spacing w:val="30"/>
          <w:sz w:val="18"/>
          <w:szCs w:val="18"/>
          <w:lang w:eastAsia="ru-RU"/>
        </w:rPr>
      </w:pPr>
      <w:r w:rsidRPr="005C142E">
        <w:rPr>
          <w:rFonts w:ascii="Verdana" w:eastAsia="Times New Roman" w:hAnsi="Verdana"/>
          <w:color w:val="000000"/>
          <w:spacing w:val="30"/>
          <w:sz w:val="18"/>
          <w:szCs w:val="18"/>
          <w:lang w:eastAsia="ru-RU"/>
        </w:rPr>
        <w:t>Ответ: 6234</w:t>
      </w:r>
    </w:p>
    <w:p w:rsidR="00991AAE" w:rsidRPr="005C142E" w:rsidRDefault="00991AAE" w:rsidP="005C142E">
      <w:pPr>
        <w:shd w:val="clear" w:color="auto" w:fill="FFFFFF"/>
        <w:spacing w:after="0" w:line="240" w:lineRule="auto"/>
        <w:jc w:val="both"/>
        <w:rPr>
          <w:rFonts w:ascii="Verdana" w:eastAsia="Times New Roman" w:hAnsi="Verdana"/>
          <w:color w:val="000000"/>
          <w:sz w:val="18"/>
          <w:szCs w:val="18"/>
          <w:lang w:eastAsia="ru-RU"/>
        </w:rPr>
      </w:pPr>
    </w:p>
    <w:p w:rsidR="005C142E" w:rsidRPr="00991AAE" w:rsidRDefault="005C142E" w:rsidP="00991AAE">
      <w:pPr>
        <w:shd w:val="clear" w:color="auto" w:fill="FFFFFF"/>
        <w:spacing w:after="75" w:line="240" w:lineRule="auto"/>
        <w:jc w:val="both"/>
        <w:rPr>
          <w:rFonts w:ascii="Verdana" w:eastAsia="Times New Roman" w:hAnsi="Verdana"/>
          <w:b/>
          <w:bCs/>
          <w:color w:val="000000"/>
          <w:sz w:val="18"/>
          <w:szCs w:val="18"/>
          <w:lang w:eastAsia="ru-RU"/>
        </w:rPr>
      </w:pPr>
      <w:r w:rsidRPr="005C142E">
        <w:rPr>
          <w:rFonts w:ascii="Verdana" w:eastAsia="Times New Roman" w:hAnsi="Verdana"/>
          <w:b/>
          <w:bCs/>
          <w:color w:val="000000"/>
          <w:sz w:val="18"/>
          <w:szCs w:val="18"/>
          <w:lang w:eastAsia="ru-RU"/>
        </w:rPr>
        <w:t>23. </w:t>
      </w:r>
      <w:r w:rsidRPr="00991AAE">
        <w:rPr>
          <w:rFonts w:ascii="Verdana" w:eastAsia="Times New Roman" w:hAnsi="Verdana"/>
          <w:b/>
          <w:color w:val="000000"/>
          <w:sz w:val="18"/>
          <w:szCs w:val="18"/>
          <w:lang w:eastAsia="ru-RU"/>
        </w:rPr>
        <w:t>Прочитайте фрагмент рецензии. В нём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«Создавая образ замечательного учителя, автор использует такие синтаксические средства, как (А)_____ (в предложениях 15, 29) и (Б)_____ (например, предложения 13, 20), а также такой приём, как (В)_____ (в предложениях 17, 22). Искренность и глубина чувства, испытанного Н. Горлановой, когда она читала книгу о Елене Николаевне, показана с помощью такого тропа, как (Г)_____ (просветлённые, благодарные слезы в предложении 10)».</w:t>
      </w:r>
    </w:p>
    <w:p w:rsidR="005C142E" w:rsidRPr="005C142E" w:rsidRDefault="005C142E" w:rsidP="00991AA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Список терминов: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  сравнительный оборот</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  термин</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  восклицательные предложения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  цитирование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  риторический вопрос</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  эпитет</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  парцелляция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  ряды однородных членов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  гипербола</w:t>
      </w:r>
    </w:p>
    <w:p w:rsidR="005C142E" w:rsidRPr="005C142E" w:rsidRDefault="005C142E" w:rsidP="00991AA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tblGrid>
      <w:tr w:rsidR="005C142E" w:rsidRPr="005C142E" w:rsidTr="005C142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Г</w:t>
            </w:r>
          </w:p>
        </w:tc>
      </w:tr>
      <w:tr w:rsidR="005C142E" w:rsidRPr="005C142E" w:rsidTr="005C142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r>
    </w:tbl>
    <w:p w:rsidR="005C142E" w:rsidRPr="005C142E" w:rsidRDefault="00991AAE" w:rsidP="00991AAE">
      <w:pPr>
        <w:shd w:val="clear" w:color="auto" w:fill="FFFFFF"/>
        <w:spacing w:after="0" w:line="240" w:lineRule="auto"/>
        <w:jc w:val="both"/>
        <w:rPr>
          <w:rFonts w:ascii="Verdana" w:eastAsia="Times New Roman" w:hAnsi="Verdana"/>
          <w:color w:val="000000"/>
          <w:sz w:val="18"/>
          <w:szCs w:val="18"/>
          <w:lang w:eastAsia="ru-RU"/>
        </w:rPr>
      </w:pPr>
      <w:r>
        <w:rPr>
          <w:rFonts w:ascii="Verdana" w:eastAsia="Times New Roman" w:hAnsi="Verdana"/>
          <w:color w:val="000000"/>
          <w:sz w:val="18"/>
          <w:szCs w:val="18"/>
          <w:lang w:eastAsia="ru-RU"/>
        </w:rPr>
        <w:t xml:space="preserve">   </w:t>
      </w:r>
      <w:r w:rsidR="005C142E" w:rsidRPr="005C142E">
        <w:rPr>
          <w:rFonts w:ascii="Verdana" w:eastAsia="Times New Roman" w:hAnsi="Verdana"/>
          <w:color w:val="000000"/>
          <w:sz w:val="18"/>
          <w:szCs w:val="18"/>
          <w:lang w:eastAsia="ru-RU"/>
        </w:rPr>
        <w:t>(1)В мартовском и апрельском номерах журнала «Урал» за 2004 год опубликована повесть Марины Голубицкой «Вот и вся любовь». (2)Она посвящена пермской учительнице литературы, знаменитой в 70-80-х годах Елене Николаевне (фамилия в повести изменена, а имя и отчество  — нет).</w:t>
      </w:r>
    </w:p>
    <w:p w:rsidR="005C142E" w:rsidRPr="005C142E" w:rsidRDefault="005C142E" w:rsidP="00991AA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(3)А я хорошо знала Елену Николаевну. (4)При советской власти её выжили из элитной школы: не любили тогда, чтоб личность выделялась умом и искренностью  — ох, как не любили! (5)И она ушла работать в школу рабочей молодежи, где я как раз служила библиотекарем.</w:t>
      </w:r>
    </w:p>
    <w:p w:rsidR="005C142E" w:rsidRPr="005C142E" w:rsidRDefault="005C142E" w:rsidP="00991AA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(6)На самом деле мне только казалось, что я хорошо знала Елену Николаевну! (7)3нала, да не знала! (8)В повести приведены письма Елены Николаевны, много её прекрасных писем. (9)Глубоких, ярких писем, в которых её любовь к ученикам, её память о каждом из них так поразили меня!</w:t>
      </w:r>
    </w:p>
    <w:p w:rsidR="005C142E" w:rsidRPr="005C142E" w:rsidRDefault="005C142E" w:rsidP="00991AA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lastRenderedPageBreak/>
        <w:t>(10)Я долго плакала, когда закончила читать повесть, и это были просветлённые, благодарные слёзы. (11)Я чувствовала себя счастливой и потому, что Марина Голубицкая написала эту прекрасную повесть о чудесном человеке, и потому, что жил этот человек  — Елена Николаевна  — в Перми, моём городе! (12)А более всего меня радовала мысль, что </w:t>
      </w:r>
      <w:r w:rsidRPr="005C142E">
        <w:rPr>
          <w:rFonts w:ascii="Verdana" w:eastAsia="Times New Roman" w:hAnsi="Verdana"/>
          <w:i/>
          <w:iCs/>
          <w:color w:val="000000"/>
          <w:sz w:val="18"/>
          <w:szCs w:val="18"/>
          <w:lang w:eastAsia="ru-RU"/>
        </w:rPr>
        <w:t>на самом деле</w:t>
      </w:r>
      <w:r w:rsidRPr="005C142E">
        <w:rPr>
          <w:rFonts w:ascii="Verdana" w:eastAsia="Times New Roman" w:hAnsi="Verdana"/>
          <w:color w:val="000000"/>
          <w:sz w:val="18"/>
          <w:szCs w:val="18"/>
          <w:lang w:eastAsia="ru-RU"/>
        </w:rPr>
        <w:t> «время  — честный человек». (13)Как любила учительница своих учеников! (14)И они отплатили ей взаимностью! (15)Когда Елена Николаевна оказалась за границей, где страдала от ностальгии, одиночества и болезней, ученики писали, приезжали, помогали, снова писали, снова приезжали...</w:t>
      </w:r>
    </w:p>
    <w:p w:rsidR="005C142E" w:rsidRPr="005C142E" w:rsidRDefault="005C142E" w:rsidP="00991AA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(16)Я помню, как мы однажды в школе рабочей молодёжи вели с Еленой Николаевной долгий разговор о «Вишневом саде». (17)Она говорила: «У Лопахина есть умение жить, но нет культуры, а у Раневской есть культура, но совершенно нет умения жить».  — (18)Будет ли в России время, когда всё это уместится в одном человеке?  — спросила я.</w:t>
      </w:r>
    </w:p>
    <w:p w:rsidR="005C142E" w:rsidRPr="005C142E" w:rsidRDefault="005C142E" w:rsidP="00991AA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(19)Помню, как иронично она на меня посмотрела в ответ...</w:t>
      </w:r>
    </w:p>
    <w:p w:rsidR="005C142E" w:rsidRPr="005C142E" w:rsidRDefault="005C142E" w:rsidP="00991AA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(20)Но как она тосковала по этой России! (21)Перечитывала любимых авторов, писала прекрасные письма ученикам, оставшимся на родине. (22)Есть такое знаменитое изречение: «Терпение красиво». (23)Её терпение было красиво.</w:t>
      </w:r>
    </w:p>
    <w:p w:rsidR="005C142E" w:rsidRPr="005C142E" w:rsidRDefault="005C142E" w:rsidP="00991AA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(24)И всё же, когда она заболела и оказалась в доме для престарелых... вдруг отказалась принимать лекарства и через месяц умерла. (25)Как Гоголь. (26)Но это я так думаю. (27)Мы же никогда не узнаем, почему произошло то, что произошло в конце...</w:t>
      </w:r>
    </w:p>
    <w:p w:rsidR="005C142E" w:rsidRPr="005C142E" w:rsidRDefault="005C142E" w:rsidP="00991AA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(28)Но остались ученики  — много учеников. (29)И все помнят её уроки, её мысли, её доброту и широту её взглядов. (30)И та же Марина Голубицкая мечтает когда-нибудь  — там  — снова встретиться с Еленой Николаевной и посидеть с нею на скамейке, как бывало, чтоб наговориться всласть...</w:t>
      </w:r>
      <w:r w:rsidR="00991AAE">
        <w:rPr>
          <w:rFonts w:ascii="Verdana" w:eastAsia="Times New Roman" w:hAnsi="Verdana"/>
          <w:color w:val="000000"/>
          <w:sz w:val="18"/>
          <w:szCs w:val="18"/>
          <w:lang w:eastAsia="ru-RU"/>
        </w:rPr>
        <w:t xml:space="preserve"> </w:t>
      </w:r>
      <w:r w:rsidRPr="005C142E">
        <w:rPr>
          <w:rFonts w:ascii="Verdana" w:eastAsia="Times New Roman" w:hAnsi="Verdana"/>
          <w:color w:val="000000"/>
          <w:sz w:val="18"/>
          <w:szCs w:val="18"/>
          <w:lang w:eastAsia="ru-RU"/>
        </w:rPr>
        <w:t>(По Н. Горлановой*)*</w:t>
      </w:r>
      <w:r w:rsidRPr="005C142E">
        <w:rPr>
          <w:rFonts w:ascii="Verdana" w:eastAsia="Times New Roman" w:hAnsi="Verdana"/>
          <w:i/>
          <w:iCs/>
          <w:color w:val="000000"/>
          <w:sz w:val="18"/>
          <w:szCs w:val="18"/>
          <w:lang w:eastAsia="ru-RU"/>
        </w:rPr>
        <w:t>Нина Викторовна Горланова</w:t>
      </w:r>
      <w:r w:rsidRPr="005C142E">
        <w:rPr>
          <w:rFonts w:ascii="Verdana" w:eastAsia="Times New Roman" w:hAnsi="Verdana"/>
          <w:color w:val="000000"/>
          <w:sz w:val="18"/>
          <w:szCs w:val="18"/>
          <w:lang w:eastAsia="ru-RU"/>
        </w:rPr>
        <w:t> (род. в 1947)  — российская писательница, публикуется с 1980 года.</w:t>
      </w:r>
    </w:p>
    <w:p w:rsidR="005C142E" w:rsidRDefault="005C142E" w:rsidP="005C142E">
      <w:pPr>
        <w:shd w:val="clear" w:color="auto" w:fill="FFFFFF"/>
        <w:spacing w:after="0" w:line="240" w:lineRule="auto"/>
        <w:jc w:val="both"/>
        <w:rPr>
          <w:rFonts w:ascii="Verdana" w:eastAsia="Times New Roman" w:hAnsi="Verdana"/>
          <w:color w:val="000000"/>
          <w:spacing w:val="30"/>
          <w:sz w:val="18"/>
          <w:szCs w:val="18"/>
          <w:lang w:eastAsia="ru-RU"/>
        </w:rPr>
      </w:pPr>
      <w:r w:rsidRPr="005C142E">
        <w:rPr>
          <w:rFonts w:ascii="Verdana" w:eastAsia="Times New Roman" w:hAnsi="Verdana"/>
          <w:color w:val="000000"/>
          <w:spacing w:val="30"/>
          <w:sz w:val="18"/>
          <w:szCs w:val="18"/>
          <w:lang w:eastAsia="ru-RU"/>
        </w:rPr>
        <w:t>Ответ: 8346</w:t>
      </w:r>
    </w:p>
    <w:p w:rsidR="00991AAE" w:rsidRPr="005C142E" w:rsidRDefault="00991AAE" w:rsidP="005C142E">
      <w:pPr>
        <w:shd w:val="clear" w:color="auto" w:fill="FFFFFF"/>
        <w:spacing w:after="0" w:line="240" w:lineRule="auto"/>
        <w:jc w:val="both"/>
        <w:rPr>
          <w:rFonts w:ascii="Verdana" w:eastAsia="Times New Roman" w:hAnsi="Verdana"/>
          <w:color w:val="000000"/>
          <w:sz w:val="18"/>
          <w:szCs w:val="18"/>
          <w:lang w:eastAsia="ru-RU"/>
        </w:rPr>
      </w:pPr>
    </w:p>
    <w:p w:rsidR="005C142E" w:rsidRPr="00991AAE" w:rsidRDefault="005C142E" w:rsidP="00991AAE">
      <w:pPr>
        <w:shd w:val="clear" w:color="auto" w:fill="FFFFFF"/>
        <w:spacing w:after="75" w:line="240" w:lineRule="auto"/>
        <w:jc w:val="both"/>
        <w:rPr>
          <w:rFonts w:ascii="Verdana" w:eastAsia="Times New Roman" w:hAnsi="Verdana"/>
          <w:b/>
          <w:bCs/>
          <w:color w:val="000000"/>
          <w:sz w:val="18"/>
          <w:szCs w:val="18"/>
          <w:lang w:eastAsia="ru-RU"/>
        </w:rPr>
      </w:pPr>
      <w:r w:rsidRPr="005C142E">
        <w:rPr>
          <w:rFonts w:ascii="Verdana" w:eastAsia="Times New Roman" w:hAnsi="Verdana"/>
          <w:b/>
          <w:bCs/>
          <w:color w:val="000000"/>
          <w:sz w:val="18"/>
          <w:szCs w:val="18"/>
          <w:lang w:eastAsia="ru-RU"/>
        </w:rPr>
        <w:t>24. </w:t>
      </w:r>
      <w:r w:rsidRPr="00991AAE">
        <w:rPr>
          <w:rFonts w:ascii="Verdana" w:eastAsia="Times New Roman" w:hAnsi="Verdana"/>
          <w:b/>
          <w:color w:val="000000"/>
          <w:sz w:val="18"/>
          <w:szCs w:val="18"/>
          <w:lang w:eastAsia="ru-RU"/>
        </w:rPr>
        <w:t>Прочитайте фрагмент рецензии. В нём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«Рассказывая о том, что беспокоит сегодня родителей подростков, автор использует такой приём, как (А)_____ (предложения 4—6, 7—9, 10—11), а также такое синтаксическое средство, как (Б)_____ (в предложениях 13, 14). Использование такого лексического средства, как (В)_____ («сходит с ума» в предложении 9, «из рук вон» в предложении 10), подчёркивает обеспокоенность родителей создавшимся положением. С помощью такого приёма, как (Г)_____ (предложения 18—19, 23—24), А. Иванова стремится привлечь читателей к размышлению».</w:t>
      </w:r>
    </w:p>
    <w:p w:rsidR="005C142E" w:rsidRPr="005C142E" w:rsidRDefault="005C142E" w:rsidP="00991AA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Список терминов: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  литота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  термин</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  фразеологизм</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  цитирование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  риторический вопрос</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  эпитет</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  парцелляция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  ряды однородных членов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  вопросно-ответная форма изложения</w:t>
      </w:r>
    </w:p>
    <w:p w:rsidR="005C142E" w:rsidRPr="005C142E" w:rsidRDefault="005C142E" w:rsidP="00991AA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tblGrid>
      <w:tr w:rsidR="005C142E" w:rsidRPr="005C142E" w:rsidTr="005C142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Г</w:t>
            </w:r>
          </w:p>
        </w:tc>
      </w:tr>
      <w:tr w:rsidR="005C142E" w:rsidRPr="005C142E" w:rsidTr="005C142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r>
    </w:tbl>
    <w:p w:rsidR="005C142E" w:rsidRPr="005C142E" w:rsidRDefault="00991AAE" w:rsidP="00991AAE">
      <w:pPr>
        <w:shd w:val="clear" w:color="auto" w:fill="FFFFFF"/>
        <w:spacing w:after="0" w:line="240" w:lineRule="auto"/>
        <w:jc w:val="both"/>
        <w:rPr>
          <w:rFonts w:ascii="Verdana" w:eastAsia="Times New Roman" w:hAnsi="Verdana"/>
          <w:color w:val="000000"/>
          <w:sz w:val="18"/>
          <w:szCs w:val="18"/>
          <w:lang w:eastAsia="ru-RU"/>
        </w:rPr>
      </w:pPr>
      <w:r>
        <w:rPr>
          <w:rFonts w:ascii="Verdana" w:eastAsia="Times New Roman" w:hAnsi="Verdana"/>
          <w:color w:val="000000"/>
          <w:sz w:val="18"/>
          <w:szCs w:val="18"/>
          <w:lang w:eastAsia="ru-RU"/>
        </w:rPr>
        <w:t xml:space="preserve">  </w:t>
      </w:r>
      <w:r w:rsidR="005C142E" w:rsidRPr="005C142E">
        <w:rPr>
          <w:rFonts w:ascii="Verdana" w:eastAsia="Times New Roman" w:hAnsi="Verdana"/>
          <w:color w:val="000000"/>
          <w:sz w:val="18"/>
          <w:szCs w:val="18"/>
          <w:lang w:eastAsia="ru-RU"/>
        </w:rPr>
        <w:t>(1)В последние несколько лет к обычным страхам родителей прибавился ещё один. (2)Всё чаще подростки пугают нас пристрастием к виртуальному общению. (3)Вот примеры жалоб.</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«(4)Детей не оттащишь от компьютера. (5)Сидят сутками. (6)Какие-то аськи, агенты, чаты, форумы...»</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«(7)Я не понимаю, какое может быть от этого удовольствие. (8)Но сын сидит у монитора, смеётся чему-то, а то и кулаком по столу бьёт. (9)Мне кажется, он сходит с ума  — разговаривает сам с собой».</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«(10)Раньше играл в видеоигры, это отнимало много времени, уроки забросил, а теперь вообще из рук вон  — будто его нет дома. (11)Целыми днями в Сети, говорит, у них там тусовка...»</w:t>
      </w:r>
    </w:p>
    <w:p w:rsidR="005C142E" w:rsidRPr="005C142E" w:rsidRDefault="005C142E" w:rsidP="00991AA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(12)Примерно так начинается разговор обеспокоенных родителей с педагогами и психологами. (13)Потом выясняются детали: вместе с увлечением компьютерными разговорами стала падать успеваемость, ребёнок всё время проводит дома, сидит и смотрит в экран. (14)Уроки подросток не делает, по дому не помогает, на улицу не ходит, спортом не занимается.</w:t>
      </w:r>
    </w:p>
    <w:p w:rsidR="005C142E" w:rsidRPr="005C142E" w:rsidRDefault="005C142E" w:rsidP="00991AA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lastRenderedPageBreak/>
        <w:t>(15)Вместо разговоров по телефону и прогулок допоздна всё чаще дети общаются друг с другом через Интернет. (16)Вообще-то и раньше мы подобные жалобы слышали, только зло исходило тогда не от компьютера, а от телефона или телевизора. (17)Теперешние «компьютерные» дети  — потомки своих «телевизионных» родителей.</w:t>
      </w:r>
    </w:p>
    <w:p w:rsidR="005C142E" w:rsidRPr="005C142E" w:rsidRDefault="005C142E" w:rsidP="00991AA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(18)Как решалась эта проблема, когда сегодняшние родители были подростками? (19)Скорее всего, они из неё просто выросли... (20)Мне могут возразить, что не все же просиживали бесконечные часы у телеэкрана; кто-то уже в юности чётко знал, чем будет заниматься в жизни. (21)Многие рано стали ответственными, потому что у кого-то были младшие братья и сестры, на кого-то подействовал пример ответственных взрослых, а кто-то  — неизвестно как и почему. (22)И хотя родители всерьёз опасались за их будущее, они стали вполне самостоятельными людьми, с разными профессиями и судьбами, у многих семьи...</w:t>
      </w:r>
    </w:p>
    <w:p w:rsidR="005C142E" w:rsidRPr="005C142E" w:rsidRDefault="005C142E" w:rsidP="00991AA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(23)К чему я всё это говорю? (24)К тому, что вот телевидение оказалось не опасным само по себе. (25)Как ни обидно кому-то сознавать собственную «отсталость», придётся смириться с тем, что Интернет стал частью нашей жизни и уже никуда не денется. (26)Умение ориентироваться в нём и использовать его возможности становится условием успешной жизни во многих смыслах. (27)Из неограниченного источника информации он превратился также в торговую сеть, способ общения, средство образования... (28)То ли ещё будет.</w:t>
      </w:r>
    </w:p>
    <w:p w:rsidR="005C142E" w:rsidRPr="005C142E" w:rsidRDefault="005C142E" w:rsidP="00991AA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(29)Нам стоит поучиться у детей. (30)Мне тоже в своё время пришлось пройти через период раздражения и недовольства. (31)А сейчас с помощью сына стала неплохо ориентироваться в виртуальном пространстве. (32)Бывает, тоже «не оттащишь»...</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(33)Времяпрепровождение в он-лайне вполне допустимо для подростков. (34)Скорее всего, это невредное увлечение лежит в пределах возрастной нормы. (35)Хотя в отдельных случаях необходимо провести анализ ситуации.</w:t>
      </w:r>
    </w:p>
    <w:p w:rsidR="005C142E" w:rsidRPr="005C142E" w:rsidRDefault="005C142E" w:rsidP="00991AA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(36)Если виртуальное общение стало всепоглощающей страстью, подросток замкнулся или стал агрессивен, обеднел его словарный запас или есть другие волнующие вас симптомы, нельзя откладывать визит к специалисту. (37)Только важно учесть: борьбу надо будет вести не с компьютером, а с причинами, породившими зависимость.</w:t>
      </w:r>
      <w:r w:rsidR="00991AAE">
        <w:rPr>
          <w:rFonts w:ascii="Verdana" w:eastAsia="Times New Roman" w:hAnsi="Verdana"/>
          <w:color w:val="000000"/>
          <w:sz w:val="18"/>
          <w:szCs w:val="18"/>
          <w:lang w:eastAsia="ru-RU"/>
        </w:rPr>
        <w:t xml:space="preserve"> </w:t>
      </w:r>
      <w:r w:rsidRPr="005C142E">
        <w:rPr>
          <w:rFonts w:ascii="Verdana" w:eastAsia="Times New Roman" w:hAnsi="Verdana"/>
          <w:color w:val="000000"/>
          <w:sz w:val="18"/>
          <w:szCs w:val="18"/>
          <w:lang w:eastAsia="ru-RU"/>
        </w:rPr>
        <w:t>(По А. Ивановой*)</w:t>
      </w:r>
      <w:r w:rsidR="00991AAE">
        <w:rPr>
          <w:rFonts w:ascii="Verdana" w:eastAsia="Times New Roman" w:hAnsi="Verdana"/>
          <w:color w:val="000000"/>
          <w:sz w:val="18"/>
          <w:szCs w:val="18"/>
          <w:lang w:eastAsia="ru-RU"/>
        </w:rPr>
        <w:t xml:space="preserve"> </w:t>
      </w:r>
      <w:r w:rsidRPr="005C142E">
        <w:rPr>
          <w:rFonts w:ascii="Verdana" w:eastAsia="Times New Roman" w:hAnsi="Verdana"/>
          <w:color w:val="000000"/>
          <w:sz w:val="18"/>
          <w:szCs w:val="18"/>
          <w:lang w:eastAsia="ru-RU"/>
        </w:rPr>
        <w:t>Александра Георгиевна Иванова  — семейный психолог.</w:t>
      </w:r>
    </w:p>
    <w:p w:rsidR="005C142E" w:rsidRDefault="005C142E" w:rsidP="005C142E">
      <w:pPr>
        <w:shd w:val="clear" w:color="auto" w:fill="FFFFFF"/>
        <w:spacing w:after="0" w:line="240" w:lineRule="auto"/>
        <w:jc w:val="both"/>
        <w:rPr>
          <w:rFonts w:ascii="Verdana" w:eastAsia="Times New Roman" w:hAnsi="Verdana"/>
          <w:color w:val="000000"/>
          <w:spacing w:val="30"/>
          <w:sz w:val="18"/>
          <w:szCs w:val="18"/>
          <w:lang w:eastAsia="ru-RU"/>
        </w:rPr>
      </w:pPr>
      <w:r w:rsidRPr="005C142E">
        <w:rPr>
          <w:rFonts w:ascii="Verdana" w:eastAsia="Times New Roman" w:hAnsi="Verdana"/>
          <w:color w:val="000000"/>
          <w:spacing w:val="30"/>
          <w:sz w:val="18"/>
          <w:szCs w:val="18"/>
          <w:lang w:eastAsia="ru-RU"/>
        </w:rPr>
        <w:t>Ответ: 4839</w:t>
      </w:r>
    </w:p>
    <w:p w:rsidR="00991AAE" w:rsidRPr="005C142E" w:rsidRDefault="00991AAE" w:rsidP="005C142E">
      <w:pPr>
        <w:shd w:val="clear" w:color="auto" w:fill="FFFFFF"/>
        <w:spacing w:after="0" w:line="240" w:lineRule="auto"/>
        <w:jc w:val="both"/>
        <w:rPr>
          <w:rFonts w:ascii="Verdana" w:eastAsia="Times New Roman" w:hAnsi="Verdana"/>
          <w:color w:val="000000"/>
          <w:sz w:val="18"/>
          <w:szCs w:val="18"/>
          <w:lang w:eastAsia="ru-RU"/>
        </w:rPr>
      </w:pPr>
    </w:p>
    <w:p w:rsidR="005C142E" w:rsidRPr="00991AAE" w:rsidRDefault="005C142E" w:rsidP="00991AAE">
      <w:pPr>
        <w:shd w:val="clear" w:color="auto" w:fill="FFFFFF"/>
        <w:spacing w:after="75" w:line="240" w:lineRule="auto"/>
        <w:jc w:val="both"/>
        <w:rPr>
          <w:rFonts w:ascii="Verdana" w:eastAsia="Times New Roman" w:hAnsi="Verdana"/>
          <w:b/>
          <w:bCs/>
          <w:color w:val="000000"/>
          <w:sz w:val="18"/>
          <w:szCs w:val="18"/>
          <w:lang w:eastAsia="ru-RU"/>
        </w:rPr>
      </w:pPr>
      <w:r w:rsidRPr="005C142E">
        <w:rPr>
          <w:rFonts w:ascii="Verdana" w:eastAsia="Times New Roman" w:hAnsi="Verdana"/>
          <w:b/>
          <w:bCs/>
          <w:color w:val="000000"/>
          <w:sz w:val="18"/>
          <w:szCs w:val="18"/>
          <w:lang w:eastAsia="ru-RU"/>
        </w:rPr>
        <w:t>25. </w:t>
      </w:r>
      <w:r w:rsidRPr="00991AAE">
        <w:rPr>
          <w:rFonts w:ascii="Verdana" w:eastAsia="Times New Roman" w:hAnsi="Verdana"/>
          <w:b/>
          <w:color w:val="000000"/>
          <w:sz w:val="18"/>
          <w:szCs w:val="18"/>
          <w:lang w:eastAsia="ru-RU"/>
        </w:rPr>
        <w:t>Прочитайте фрагмент рецензии. В нём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«Автор начинает беседу с читателем, используя такой приём, как (А)_____ (предложение 1). Стремясь раскрыть сложные понятия, Б. Бим-Бад прибегает к использованию такого синтаксического средства, как (Б)_____ (например, в предложениях 4, 6, 8), а также такого приёма, как (В)_____ (в предложении 16). Описывая процесс мышления, автор использует такой троп, как (Г)_____ {«мучительного спора», «жёсткого требования» в предложении 23)».</w:t>
      </w:r>
    </w:p>
    <w:p w:rsidR="005C142E" w:rsidRPr="005C142E" w:rsidRDefault="005C142E" w:rsidP="00991AA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Список терминов: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  литота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  фразеологизм</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  эпитет</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  цитирование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  противопоставление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  восклицательное предложение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  парцелляция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  ряд однородных членов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  вопросно-ответная форма изложения</w:t>
      </w:r>
    </w:p>
    <w:p w:rsidR="005C142E" w:rsidRPr="005C142E" w:rsidRDefault="005C142E" w:rsidP="00991AA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tblGrid>
      <w:tr w:rsidR="005C142E" w:rsidRPr="005C142E" w:rsidTr="005C142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Г</w:t>
            </w:r>
          </w:p>
        </w:tc>
      </w:tr>
      <w:tr w:rsidR="005C142E" w:rsidRPr="005C142E" w:rsidTr="005C142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r>
    </w:tbl>
    <w:p w:rsidR="005C142E" w:rsidRPr="005C142E" w:rsidRDefault="00991AAE" w:rsidP="00991AAE">
      <w:pPr>
        <w:shd w:val="clear" w:color="auto" w:fill="FFFFFF"/>
        <w:spacing w:after="0" w:line="240" w:lineRule="auto"/>
        <w:jc w:val="both"/>
        <w:rPr>
          <w:rFonts w:ascii="Verdana" w:eastAsia="Times New Roman" w:hAnsi="Verdana"/>
          <w:color w:val="000000"/>
          <w:sz w:val="18"/>
          <w:szCs w:val="18"/>
          <w:lang w:eastAsia="ru-RU"/>
        </w:rPr>
      </w:pPr>
      <w:r>
        <w:rPr>
          <w:rFonts w:ascii="Verdana" w:eastAsia="Times New Roman" w:hAnsi="Verdana"/>
          <w:color w:val="000000"/>
          <w:sz w:val="18"/>
          <w:szCs w:val="18"/>
          <w:lang w:eastAsia="ru-RU"/>
        </w:rPr>
        <w:t xml:space="preserve">    </w:t>
      </w:r>
      <w:r w:rsidR="005C142E" w:rsidRPr="005C142E">
        <w:rPr>
          <w:rFonts w:ascii="Verdana" w:eastAsia="Times New Roman" w:hAnsi="Verdana"/>
          <w:color w:val="000000"/>
          <w:sz w:val="18"/>
          <w:szCs w:val="18"/>
          <w:lang w:eastAsia="ru-RU"/>
        </w:rPr>
        <w:t>(1)Позвольте напомнить известное изречение: «Где наша мудрость, потерянная в знаниях? Где наше знание, потерянное в информации?»</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(2)Высшее, чего может достичь человек,  — это мудрость. (3)Ей бы полагалось стать школьным предметом, мудрости надо учить. (4)Точнее, к мудрости надобно приучать  — как к осторожности суждений, воздержанию от недостаточно обоснованных утверждений, умению принимать во внимание множество факторов, опираясь на то, что рождено разнообразием исторического опыта. (5)Это больше, чем знания. (6)Это ещё и интуиция, и отвращение к самообману. (7)Мудрый человек никогда не самонадеян: он не считает конечными полученные им результаты раздумий, он допускает их ошибочность, сопоставляя их с прямо противоположными утверждениями и находя пробелы в том, что казалось бесспорным.</w:t>
      </w:r>
    </w:p>
    <w:p w:rsidR="005C142E" w:rsidRPr="005C142E" w:rsidRDefault="005C142E" w:rsidP="00991AA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(8)Мудрость нуждается в знаниях, но не сводится к ним.</w:t>
      </w:r>
    </w:p>
    <w:p w:rsidR="005C142E" w:rsidRPr="005C142E" w:rsidRDefault="005C142E" w:rsidP="00991AA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lastRenderedPageBreak/>
        <w:t>(9)Кто-то может знать, допустим, все разновидности бабочек и ничего не смыслить в проблемах экологии. (10)Даже не интересоваться ими. (11)В таком случае человек упускает из вида связь отдельно взятой бабочки с устройством мира.</w:t>
      </w:r>
    </w:p>
    <w:p w:rsidR="005C142E" w:rsidRPr="005C142E" w:rsidRDefault="005C142E" w:rsidP="00991AA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(12)3нания отвечают на вопрос «Почему?», а информация  — только на вопросы «Что? Где? Когда? Как?». (13)3нание состоит из «пониманий» и является достоянием науки. (14)3нание нуждается в информации, но не сводится к ней  — оно выше, поскольку знает, как проверять достоверность информации.</w:t>
      </w:r>
    </w:p>
    <w:p w:rsidR="005C142E" w:rsidRPr="005C142E" w:rsidRDefault="005C142E" w:rsidP="00991AA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(15)3нание в европейской, а теперь и в общемировой научной традиции всегда противостояло мнению. (16)Мнение  — это всего лишь некоторое отношение к чему-либо, а знание  — это, повторю, понимание закономерности. (17)Важно не столько отстаивать непременно своё мнение, сколько думать о том, чтобы оно было доказано, хотя бы стремилось стать знанием. (18)Стремление всячески поощрять безосновательные мнения как самоцель очень опасно для растущего человека. (19)Недостаточно мыслить самостоятельно  — надо ещё мыслить правильно.</w:t>
      </w:r>
    </w:p>
    <w:p w:rsidR="005C142E" w:rsidRPr="005C142E" w:rsidRDefault="005C142E" w:rsidP="00991AA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(20)Вкусу к свободе, к полёту мысли надо долго учиться. (21)Вспомните: мысли у Буратино были коротенькие-коротенькие. (22)А совсем молодой Пушкин в послании другу написал такие слова: «Учусь удерживать вниманье долгих дум...»</w:t>
      </w:r>
    </w:p>
    <w:p w:rsidR="005C142E" w:rsidRPr="005C142E" w:rsidRDefault="005C142E" w:rsidP="00991AA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(23)Оказывается, своя мысль требует долгого и мучительного спора с собой, внутреннего жёсткого требования проверок и перепроверок, выстраивания длинных цепочек рассуждений. (24)Их надо все удержать в круге своего напряжённого внимания  — это серьёзная работа. (25)Вот что значит «удерживать вниманье долгих дум».</w:t>
      </w:r>
    </w:p>
    <w:p w:rsidR="005C142E" w:rsidRPr="005C142E" w:rsidRDefault="005C142E" w:rsidP="00991AA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(26)И для некоторых людей это  — удовольствие. (27)Сократ, как передаёт легенда, однажды так увлёкся размышлением, что простоял неподвижно на одном месте почти сутки, не замечая ничего вокруг.</w:t>
      </w:r>
    </w:p>
    <w:p w:rsidR="005C142E" w:rsidRPr="005C142E" w:rsidRDefault="005C142E" w:rsidP="00991AA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(28)Людей, очевидно, можно разделить на две категории: способных «удерживать внимание долгих дум» и тех, кто предпочитает короткие, простенькие мысли, что не мешает их самодовольству и самовлюблённости. (29)Когда поощряют необоснованные мнения, то поддерживают в человеке вот эту самовлюблённость и склонность к самообману.</w:t>
      </w:r>
    </w:p>
    <w:p w:rsidR="005C142E" w:rsidRPr="005C142E" w:rsidRDefault="005C142E" w:rsidP="00991AA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(30)Потому сегодня так важно уйти от одобрения, от поощрения коротеньких, как у Буратино, мыслей и учиться у Пушкина с его предпочтеньем «долгих дум».</w:t>
      </w:r>
      <w:r w:rsidR="00991AAE">
        <w:rPr>
          <w:rFonts w:ascii="Verdana" w:eastAsia="Times New Roman" w:hAnsi="Verdana"/>
          <w:color w:val="000000"/>
          <w:sz w:val="18"/>
          <w:szCs w:val="18"/>
          <w:lang w:eastAsia="ru-RU"/>
        </w:rPr>
        <w:t xml:space="preserve"> </w:t>
      </w:r>
      <w:r w:rsidRPr="005C142E">
        <w:rPr>
          <w:rFonts w:ascii="Verdana" w:eastAsia="Times New Roman" w:hAnsi="Verdana"/>
          <w:color w:val="000000"/>
          <w:sz w:val="18"/>
          <w:szCs w:val="18"/>
          <w:lang w:eastAsia="ru-RU"/>
        </w:rPr>
        <w:t>(По Б. Бим-Баду*)*</w:t>
      </w:r>
      <w:r w:rsidRPr="005C142E">
        <w:rPr>
          <w:rFonts w:ascii="Verdana" w:eastAsia="Times New Roman" w:hAnsi="Verdana"/>
          <w:i/>
          <w:iCs/>
          <w:color w:val="000000"/>
          <w:sz w:val="18"/>
          <w:szCs w:val="18"/>
          <w:lang w:eastAsia="ru-RU"/>
        </w:rPr>
        <w:t>Борис Михайлович Бим-Бад</w:t>
      </w:r>
      <w:r w:rsidRPr="005C142E">
        <w:rPr>
          <w:rFonts w:ascii="Verdana" w:eastAsia="Times New Roman" w:hAnsi="Verdana"/>
          <w:color w:val="000000"/>
          <w:sz w:val="18"/>
          <w:szCs w:val="18"/>
          <w:lang w:eastAsia="ru-RU"/>
        </w:rPr>
        <w:t> (род. в 1941 г.)  — академик РАО.</w:t>
      </w:r>
    </w:p>
    <w:p w:rsidR="005C142E" w:rsidRDefault="005C142E" w:rsidP="005C142E">
      <w:pPr>
        <w:shd w:val="clear" w:color="auto" w:fill="FFFFFF"/>
        <w:spacing w:after="0" w:line="240" w:lineRule="auto"/>
        <w:jc w:val="both"/>
        <w:rPr>
          <w:rFonts w:ascii="Verdana" w:eastAsia="Times New Roman" w:hAnsi="Verdana"/>
          <w:color w:val="000000"/>
          <w:spacing w:val="30"/>
          <w:sz w:val="18"/>
          <w:szCs w:val="18"/>
          <w:lang w:eastAsia="ru-RU"/>
        </w:rPr>
      </w:pPr>
      <w:r w:rsidRPr="005C142E">
        <w:rPr>
          <w:rFonts w:ascii="Verdana" w:eastAsia="Times New Roman" w:hAnsi="Verdana"/>
          <w:color w:val="000000"/>
          <w:spacing w:val="30"/>
          <w:sz w:val="18"/>
          <w:szCs w:val="18"/>
          <w:lang w:eastAsia="ru-RU"/>
        </w:rPr>
        <w:t>Ответ: 4853</w:t>
      </w:r>
    </w:p>
    <w:p w:rsidR="00991AAE" w:rsidRPr="005C142E" w:rsidRDefault="00991AAE" w:rsidP="005C142E">
      <w:pPr>
        <w:shd w:val="clear" w:color="auto" w:fill="FFFFFF"/>
        <w:spacing w:after="0" w:line="240" w:lineRule="auto"/>
        <w:jc w:val="both"/>
        <w:rPr>
          <w:rFonts w:ascii="Verdana" w:eastAsia="Times New Roman" w:hAnsi="Verdana"/>
          <w:color w:val="000000"/>
          <w:sz w:val="18"/>
          <w:szCs w:val="18"/>
          <w:lang w:eastAsia="ru-RU"/>
        </w:rPr>
      </w:pPr>
    </w:p>
    <w:p w:rsidR="005C142E" w:rsidRPr="00991AAE" w:rsidRDefault="005C142E" w:rsidP="00991AAE">
      <w:pPr>
        <w:shd w:val="clear" w:color="auto" w:fill="FFFFFF"/>
        <w:spacing w:after="75" w:line="240" w:lineRule="auto"/>
        <w:jc w:val="both"/>
        <w:rPr>
          <w:rFonts w:ascii="Verdana" w:eastAsia="Times New Roman" w:hAnsi="Verdana"/>
          <w:b/>
          <w:bCs/>
          <w:color w:val="000000"/>
          <w:sz w:val="18"/>
          <w:szCs w:val="18"/>
          <w:lang w:eastAsia="ru-RU"/>
        </w:rPr>
      </w:pPr>
      <w:r w:rsidRPr="005C142E">
        <w:rPr>
          <w:rFonts w:ascii="Verdana" w:eastAsia="Times New Roman" w:hAnsi="Verdana"/>
          <w:b/>
          <w:bCs/>
          <w:color w:val="000000"/>
          <w:sz w:val="18"/>
          <w:szCs w:val="18"/>
          <w:lang w:eastAsia="ru-RU"/>
        </w:rPr>
        <w:t>26. </w:t>
      </w:r>
      <w:r w:rsidRPr="00991AAE">
        <w:rPr>
          <w:rFonts w:ascii="Verdana" w:eastAsia="Times New Roman" w:hAnsi="Verdana"/>
          <w:b/>
          <w:color w:val="000000"/>
          <w:sz w:val="18"/>
          <w:szCs w:val="18"/>
          <w:lang w:eastAsia="ru-RU"/>
        </w:rPr>
        <w:t>Прочитайте фрагмент рецензии. В нём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«Отмечая существование в литературе устоявшегося представления о С. Я. Маршаке как поэте, автор использует такой приём, как (А)_____ (в предложении 3). О разных гранях таланта Маршака автор напоминает с помощью такого лексического средства, как (Б)_____ («детский классик Маршак  — всемирно известный переводчик  — замечательный педагог  — воспитатель поэтов» в предложениях 10—12), а о глубинных основах этого таланта  — с помощью такого синтаксического средства, как (В)_____ (в предложении 13). Невозможно переоценить самоотверженную преданность Маршака читателю, и это подчёркнуто с помощью такого синтаксического средства, как (Г)_____ (предложение 38)».</w:t>
      </w:r>
    </w:p>
    <w:p w:rsidR="005C142E" w:rsidRPr="005C142E" w:rsidRDefault="005C142E" w:rsidP="00991AA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Список терминов: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  ирония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  термины</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  контекстные синонимы</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  цитирование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  восклицательное предложение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  олицетворение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  литота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  ряд однородных членов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  риторический вопрос</w:t>
      </w:r>
    </w:p>
    <w:p w:rsidR="005C142E" w:rsidRPr="005C142E" w:rsidRDefault="005C142E" w:rsidP="00991AA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tblGrid>
      <w:tr w:rsidR="005C142E" w:rsidRPr="005C142E" w:rsidTr="005C142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Г</w:t>
            </w:r>
          </w:p>
        </w:tc>
      </w:tr>
      <w:tr w:rsidR="005C142E" w:rsidRPr="005C142E" w:rsidTr="005C142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r>
    </w:tbl>
    <w:p w:rsidR="005C142E" w:rsidRPr="005C142E" w:rsidRDefault="00991AAE" w:rsidP="00991AAE">
      <w:pPr>
        <w:shd w:val="clear" w:color="auto" w:fill="FFFFFF"/>
        <w:spacing w:after="0" w:line="240" w:lineRule="auto"/>
        <w:jc w:val="both"/>
        <w:rPr>
          <w:rFonts w:ascii="Verdana" w:eastAsia="Times New Roman" w:hAnsi="Verdana"/>
          <w:color w:val="000000"/>
          <w:sz w:val="18"/>
          <w:szCs w:val="18"/>
          <w:lang w:eastAsia="ru-RU"/>
        </w:rPr>
      </w:pPr>
      <w:r>
        <w:rPr>
          <w:rFonts w:ascii="Verdana" w:eastAsia="Times New Roman" w:hAnsi="Verdana"/>
          <w:color w:val="000000"/>
          <w:sz w:val="18"/>
          <w:szCs w:val="18"/>
          <w:lang w:eastAsia="ru-RU"/>
        </w:rPr>
        <w:t xml:space="preserve">    </w:t>
      </w:r>
      <w:r w:rsidR="005C142E" w:rsidRPr="005C142E">
        <w:rPr>
          <w:rFonts w:ascii="Verdana" w:eastAsia="Times New Roman" w:hAnsi="Verdana"/>
          <w:color w:val="000000"/>
          <w:sz w:val="18"/>
          <w:szCs w:val="18"/>
          <w:lang w:eastAsia="ru-RU"/>
        </w:rPr>
        <w:t>(1)С выходом в серии «Жизнь замечательных людей» книги Марка Гейзера о Маршаке представление о знаменитом поэте у массового читателя должно измениться. (2)Да и не только у массового. (3)Даже такой маститый критик, как Бенедикт Сарнов, считал, что «самобытным художником, тем Маршаком, каким мы его знаем, он стал только в советское время».</w:t>
      </w:r>
    </w:p>
    <w:p w:rsidR="005C142E" w:rsidRPr="005C142E" w:rsidRDefault="005C142E" w:rsidP="00991AA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xml:space="preserve">(4)Но вот теперь Марк Гейзер подробно рассказывает о приходе поэта в литературу, и мы узнаём, что начинал Маршак со стихов, которые вызвали восторженные отзывы Стасова, сразу </w:t>
      </w:r>
      <w:r w:rsidRPr="005C142E">
        <w:rPr>
          <w:rFonts w:ascii="Verdana" w:eastAsia="Times New Roman" w:hAnsi="Verdana"/>
          <w:color w:val="000000"/>
          <w:sz w:val="18"/>
          <w:szCs w:val="18"/>
          <w:lang w:eastAsia="ru-RU"/>
        </w:rPr>
        <w:lastRenderedPageBreak/>
        <w:t>же взявшего юного поэта под опеку, а также Горького, Шаляпина и других выдающихся мастеров. (5)Ахматова, например, позднее признавалась Самуилу Яковлевичу, что без его «Книги Руфи», вышедшей ещё в 1909 году, не было бы её «Лотовой жены» и некоторых других стихов...</w:t>
      </w:r>
    </w:p>
    <w:p w:rsidR="005C142E" w:rsidRPr="005C142E" w:rsidRDefault="005C142E" w:rsidP="00991AA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(6)В жизни Маршака случалось такое, что ему угрожала реальная опасность. (7)Вот хотя бы история с разгромом маршаковской редакции Детиздата, когда были арестованы многие её сотрудники и авторы. (8)Годы спустя в деле одного из репрессированных тогда детиздатовцев нашли ордер на арест самого Самуила Яковлевича. (9)Спасло его то, что он вовремя уехал из Ленинграда...</w:t>
      </w:r>
    </w:p>
    <w:p w:rsidR="005C142E" w:rsidRPr="005C142E" w:rsidRDefault="005C142E" w:rsidP="00991AA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(10)Откуда же взялся детский классик Маршак, восхищавший таких больших и очень разных писателей, как М. Горький, В. Маяковский, М. Цветаева, К. Чуковский? (11)Всемирно известный переводчик, выигрывавший творческие «дуэли» у самых выдающихся мастеров? (12)3амечательный педагог, воспитатель юных, да и не юных поэтов?</w:t>
      </w:r>
    </w:p>
    <w:p w:rsidR="005C142E" w:rsidRPr="005C142E" w:rsidRDefault="005C142E" w:rsidP="00991AA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(13)Главное, наверное, было в его любви  — к людям, к литературе и прежде всего к детям. (14)А знаменитые маршаковские беседы с чем-то заинтересовавшими его людьми (чаще всего с литераторами)  — восторженными откликами на них полны воспоминания о Самуиле Яковлевиче?..</w:t>
      </w:r>
    </w:p>
    <w:p w:rsidR="005C142E" w:rsidRPr="005C142E" w:rsidRDefault="005C142E" w:rsidP="00991AA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(15)Одну из самых сильных страниц в творческой биографии Маршака приоткрыл Борис Полевой, в ту пору  — главный редактор журнала «Юность». (16)Он уже слышал, что Маршак еле жив, что врачи борются даже не за дни, а за часы его жизни... (17)И вдруг звонок у него в редакции: «С вами хочет говорить Самуил Яковлевич». (18)Полевой не поверил. (19)Решил, что его разыгрывают.</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«(20)И тут я слышу то,  — вспоминает он,  — что сразу убеждает меня, что я говорю с настоящим Маршаком, с поэтом, находящимся при смерти:</w:t>
      </w:r>
    </w:p>
    <w:p w:rsidR="005C142E" w:rsidRPr="005C142E" w:rsidRDefault="005C142E" w:rsidP="00991AA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(21)Голубчик мой, вы, наверное, слышали, я ослеп. (22)Ничего не вижу. (23)Но гранки мне прочли. (24)Поверьте, там есть серьёзные огрехи. (25)Нет-нет, не ваши, а мои огрехи... (26)Гранки перед вами? (27)Найдите страничку такую-то, (28)Нашли? (29)Возьмите карандашик, я вам продиктую поправку. (30)Мне становится страшно.</w:t>
      </w:r>
    </w:p>
    <w:p w:rsidR="005C142E" w:rsidRPr="005C142E" w:rsidRDefault="005C142E" w:rsidP="00991AA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—(31)Самуил Яковлевич, я к вам заеду. (32)Журнал потерпит.</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—(33)Нет, нет, нет, это мы с вами можем потерпеть, а журнал терпеть не может. (34)У нас миллион читателей, им надо вовремя доставлять журнал.(35)3аписывайте.  — (36)Это звучит уже как приказ».</w:t>
      </w:r>
    </w:p>
    <w:p w:rsidR="005C142E" w:rsidRPr="005C142E" w:rsidRDefault="005C142E" w:rsidP="00991AA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(37)Полевой решил, что худшее для Маршака уже позади. (38)Не может же человек на смертном одре держать корректуру!</w:t>
      </w:r>
    </w:p>
    <w:p w:rsidR="005C142E" w:rsidRPr="005C142E" w:rsidRDefault="005C142E" w:rsidP="00991AA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(39)Но Маршак  — мог. (40)И уже через день после этого разговора Полевой услышал, что Самуила Яковлевича нет в живых...</w:t>
      </w:r>
      <w:r w:rsidR="00991AAE">
        <w:rPr>
          <w:rFonts w:ascii="Verdana" w:eastAsia="Times New Roman" w:hAnsi="Verdana"/>
          <w:color w:val="000000"/>
          <w:sz w:val="18"/>
          <w:szCs w:val="18"/>
          <w:lang w:eastAsia="ru-RU"/>
        </w:rPr>
        <w:t xml:space="preserve"> </w:t>
      </w:r>
      <w:r w:rsidRPr="005C142E">
        <w:rPr>
          <w:rFonts w:ascii="Verdana" w:eastAsia="Times New Roman" w:hAnsi="Verdana"/>
          <w:color w:val="000000"/>
          <w:sz w:val="18"/>
          <w:szCs w:val="18"/>
          <w:lang w:eastAsia="ru-RU"/>
        </w:rPr>
        <w:t>(По С. Сивоконю*)*</w:t>
      </w:r>
      <w:r w:rsidRPr="005C142E">
        <w:rPr>
          <w:rFonts w:ascii="Verdana" w:eastAsia="Times New Roman" w:hAnsi="Verdana"/>
          <w:i/>
          <w:iCs/>
          <w:color w:val="000000"/>
          <w:sz w:val="18"/>
          <w:szCs w:val="18"/>
          <w:lang w:eastAsia="ru-RU"/>
        </w:rPr>
        <w:t>Сергей Иванович Сивоконь</w:t>
      </w:r>
      <w:r w:rsidRPr="005C142E">
        <w:rPr>
          <w:rFonts w:ascii="Verdana" w:eastAsia="Times New Roman" w:hAnsi="Verdana"/>
          <w:color w:val="000000"/>
          <w:sz w:val="18"/>
          <w:szCs w:val="18"/>
          <w:lang w:eastAsia="ru-RU"/>
        </w:rPr>
        <w:t> (род. в 1933 г.)  — русский литературный критик и литературовед.</w:t>
      </w:r>
    </w:p>
    <w:p w:rsidR="005C142E" w:rsidRDefault="005C142E" w:rsidP="005C142E">
      <w:pPr>
        <w:shd w:val="clear" w:color="auto" w:fill="FFFFFF"/>
        <w:spacing w:after="0" w:line="240" w:lineRule="auto"/>
        <w:jc w:val="both"/>
        <w:rPr>
          <w:rFonts w:ascii="Verdana" w:eastAsia="Times New Roman" w:hAnsi="Verdana"/>
          <w:color w:val="000000"/>
          <w:spacing w:val="30"/>
          <w:sz w:val="18"/>
          <w:szCs w:val="18"/>
          <w:lang w:eastAsia="ru-RU"/>
        </w:rPr>
      </w:pPr>
      <w:r w:rsidRPr="005C142E">
        <w:rPr>
          <w:rFonts w:ascii="Verdana" w:eastAsia="Times New Roman" w:hAnsi="Verdana"/>
          <w:color w:val="000000"/>
          <w:spacing w:val="30"/>
          <w:sz w:val="18"/>
          <w:szCs w:val="18"/>
          <w:lang w:eastAsia="ru-RU"/>
        </w:rPr>
        <w:t>Ответ: 4385</w:t>
      </w:r>
    </w:p>
    <w:p w:rsidR="00991AAE" w:rsidRPr="005C142E" w:rsidRDefault="00991AAE" w:rsidP="005C142E">
      <w:pPr>
        <w:shd w:val="clear" w:color="auto" w:fill="FFFFFF"/>
        <w:spacing w:after="0" w:line="240" w:lineRule="auto"/>
        <w:jc w:val="both"/>
        <w:rPr>
          <w:rFonts w:ascii="Verdana" w:eastAsia="Times New Roman" w:hAnsi="Verdana"/>
          <w:color w:val="000000"/>
          <w:sz w:val="18"/>
          <w:szCs w:val="18"/>
          <w:lang w:eastAsia="ru-RU"/>
        </w:rPr>
      </w:pPr>
    </w:p>
    <w:p w:rsidR="005C142E" w:rsidRPr="00991AAE" w:rsidRDefault="005C142E" w:rsidP="00991AAE">
      <w:pPr>
        <w:shd w:val="clear" w:color="auto" w:fill="FFFFFF"/>
        <w:spacing w:after="75" w:line="240" w:lineRule="auto"/>
        <w:jc w:val="both"/>
        <w:rPr>
          <w:rFonts w:ascii="Verdana" w:eastAsia="Times New Roman" w:hAnsi="Verdana"/>
          <w:b/>
          <w:bCs/>
          <w:color w:val="000000"/>
          <w:sz w:val="18"/>
          <w:szCs w:val="18"/>
          <w:lang w:eastAsia="ru-RU"/>
        </w:rPr>
      </w:pPr>
      <w:r w:rsidRPr="005C142E">
        <w:rPr>
          <w:rFonts w:ascii="Verdana" w:eastAsia="Times New Roman" w:hAnsi="Verdana"/>
          <w:b/>
          <w:bCs/>
          <w:color w:val="000000"/>
          <w:sz w:val="18"/>
          <w:szCs w:val="18"/>
          <w:lang w:eastAsia="ru-RU"/>
        </w:rPr>
        <w:t>27. </w:t>
      </w:r>
      <w:r w:rsidRPr="00991AAE">
        <w:rPr>
          <w:rFonts w:ascii="Verdana" w:eastAsia="Times New Roman" w:hAnsi="Verdana"/>
          <w:b/>
          <w:color w:val="000000"/>
          <w:sz w:val="18"/>
          <w:szCs w:val="18"/>
          <w:lang w:eastAsia="ru-RU"/>
        </w:rPr>
        <w:t>Прочитайте фрагмент рецензии. В нём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«Беседуя с читателем, В. Солоухин использует такой приём, как (А)_____(предложения 30—34). Убедительность авторской интонации придаёт такой приём, как (Б)_____ (предложения 14-16), и такое синтаксическое средство выразительности, как (В)_____ (например, в предложениях 9, 10). Такой троп, как (Г)_____ («пошла лучиться, дробиться душа» в предложении 27) усиливает образность текста».</w:t>
      </w:r>
    </w:p>
    <w:p w:rsidR="005C142E" w:rsidRPr="005C142E" w:rsidRDefault="005C142E" w:rsidP="00991AA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Список терминов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  ряды однородных членов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  противопоставление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  метафора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  диалектизм</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  анафора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  вопросно-ответная форма изложения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  риторический вопрос</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  эпитеты</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  парцелляция</w:t>
      </w:r>
    </w:p>
    <w:p w:rsidR="005C142E" w:rsidRPr="005C142E" w:rsidRDefault="005C142E" w:rsidP="00991AA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tblGrid>
      <w:tr w:rsidR="005C142E" w:rsidRPr="005C142E" w:rsidTr="005C142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Г</w:t>
            </w:r>
          </w:p>
        </w:tc>
      </w:tr>
      <w:tr w:rsidR="005C142E" w:rsidRPr="005C142E" w:rsidTr="005C142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r>
    </w:tbl>
    <w:p w:rsidR="005C142E" w:rsidRPr="005C142E" w:rsidRDefault="00991AAE" w:rsidP="00991AAE">
      <w:pPr>
        <w:shd w:val="clear" w:color="auto" w:fill="FFFFFF"/>
        <w:spacing w:after="0" w:line="240" w:lineRule="auto"/>
        <w:jc w:val="both"/>
        <w:rPr>
          <w:rFonts w:ascii="Verdana" w:eastAsia="Times New Roman" w:hAnsi="Verdana"/>
          <w:color w:val="000000"/>
          <w:sz w:val="18"/>
          <w:szCs w:val="18"/>
          <w:lang w:eastAsia="ru-RU"/>
        </w:rPr>
      </w:pPr>
      <w:r>
        <w:rPr>
          <w:rFonts w:ascii="Verdana" w:eastAsia="Times New Roman" w:hAnsi="Verdana"/>
          <w:color w:val="000000"/>
          <w:sz w:val="18"/>
          <w:szCs w:val="18"/>
          <w:lang w:eastAsia="ru-RU"/>
        </w:rPr>
        <w:t xml:space="preserve">    </w:t>
      </w:r>
      <w:r w:rsidR="005C142E" w:rsidRPr="005C142E">
        <w:rPr>
          <w:rFonts w:ascii="Verdana" w:eastAsia="Times New Roman" w:hAnsi="Verdana"/>
          <w:color w:val="000000"/>
          <w:sz w:val="18"/>
          <w:szCs w:val="18"/>
          <w:lang w:eastAsia="ru-RU"/>
        </w:rPr>
        <w:t>(1)Лежать на траве. (2)Опуститься, опрокинуться навзничь, раскинуть руки...</w:t>
      </w:r>
    </w:p>
    <w:p w:rsidR="005C142E" w:rsidRPr="005C142E" w:rsidRDefault="005C142E" w:rsidP="00991AA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xml:space="preserve">(3)Нет другого способа так же плотно утонуть и раствориться в синем небе, чем когда лежишь на траве. (4)Улетаешь и тонешь сразу, в тот самый миг, как только опрокинешься и </w:t>
      </w:r>
      <w:r w:rsidRPr="005C142E">
        <w:rPr>
          <w:rFonts w:ascii="Verdana" w:eastAsia="Times New Roman" w:hAnsi="Verdana"/>
          <w:color w:val="000000"/>
          <w:sz w:val="18"/>
          <w:szCs w:val="18"/>
          <w:lang w:eastAsia="ru-RU"/>
        </w:rPr>
        <w:lastRenderedPageBreak/>
        <w:t>откроешь глаза. (5)Так тонет свинцовая гирька, если её положить на поверхность моря. (6)Так тонет напряжённый воздушный шарик (ну, скажем, метеорологический зонд), выпущенный из рук. (7)Но разве есть у них та же стремительность, та же легкость, та же скорость, что у человеческого взгляда, когда он тонет в беспредельной синеве летнего неба?! (8)Для этого надо лечь на траву и открыть глаза.</w:t>
      </w:r>
    </w:p>
    <w:p w:rsidR="005C142E" w:rsidRPr="005C142E" w:rsidRDefault="005C142E" w:rsidP="00991AA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(9)Ещё минуту тому назад я шёл по косогору и был причастен разным земным предметам. (10)Я, конечно, в том числе видел и небо, как можно видеть его из домашнего окна, из окна электрички, сквозь ветровое стекло автомобиля, над крышами московских домов, в лесу, в просветах между деревьями и когда просто идёшь по луговой тропе, по краю оврага, по косогору. (11)Но это ещё не значит  — видеть небо. (12)Тут вместе с небом видишь и ещё что-нибудь земное, ближайшее, какую-нибудь подробность. (13)Каждая земная подробность оставляет на себе частицу твоего внимания, твоего сознания, твоей души. (14)Вот тропа огибает большой валун. (15)Вот птица вспорхнула из можжевелового куста. (16)Вот цветок сгибается под тяжестью труженика-шмеля.</w:t>
      </w:r>
    </w:p>
    <w:p w:rsidR="005C142E" w:rsidRPr="005C142E" w:rsidRDefault="005C142E" w:rsidP="00991AA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(17)Ты идёшь, а окрестный мир снабжает тебя информацией. (18)Это ненавязчивая информация. (19)Она не похожа на радиоприёмник, который ты не волен выключить. (20)Или на газету, которую утром ты не можешь не пробежать глазами. (21)Или на телевизор, от которого ты не отрываешься в силу охватившей тебя под влиянием всё той же информации апатии. (22)Или на вывески, рекламы и лозунги, которыми испещрены городские улицы.</w:t>
      </w:r>
    </w:p>
    <w:p w:rsidR="005C142E" w:rsidRPr="005C142E" w:rsidRDefault="005C142E" w:rsidP="00991AA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(23)Это иная, очень тактичная, я бы даже сказал  — ласковая информация. (24)От неё не учащается сердцебиение, не истощаются нервы, не грозит бессонница. (25)Но всё же внимание твоё рассеивается лучами от одной точки ко многим точкам. (26)Один лучик  — к ромашке (не погадать ли  — и тут далеко уводящая цепочка ассоциаций), второй лучик  — к берёзе («чета белеющих берез»), третий лучик  — к лесной опушке («когда в листве сырой и ржавой рябины заалеет гроздь»), четвёртый  — к летящей птице («Сердце  — летящая птица, в сердце  — щемящая лень»). (27)И пошла лучиться, дробиться душа, не скудея, не истощаясь от такого дробления, но всё же и не сосредоточиваясь от многих точек к одной, как это бывает в минуты творчества, в минуты, вероятно, молитвы, да ещё вот когда останешься один на один с бездонным небом. (28)Но для этого надо опрокинуться в летнюю траву и раскинуть руки.</w:t>
      </w:r>
    </w:p>
    <w:p w:rsidR="005C142E" w:rsidRPr="005C142E" w:rsidRDefault="005C142E" w:rsidP="00991AA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(29)...И так лежать на траве. (30)Но почему именно на траве? (31)Что же, если не нравится, ложитесь на пыльную дорогу, на кирпичи, на обрезки железа, на кучу минерального удобрения, на сучковые доски. (32)Можно, конечно, расстелить на земле плащ.</w:t>
      </w:r>
    </w:p>
    <w:p w:rsidR="005C142E" w:rsidRPr="005C142E" w:rsidRDefault="005C142E" w:rsidP="00995195">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(33)Но я бы советовал  — на траве. (34)Эти минуты сделаются, может быть, лучшими, памятными минутами вашей жизни.</w:t>
      </w:r>
      <w:r w:rsidR="00995195">
        <w:rPr>
          <w:rFonts w:ascii="Verdana" w:eastAsia="Times New Roman" w:hAnsi="Verdana"/>
          <w:color w:val="000000"/>
          <w:sz w:val="18"/>
          <w:szCs w:val="18"/>
          <w:lang w:eastAsia="ru-RU"/>
        </w:rPr>
        <w:t xml:space="preserve"> </w:t>
      </w:r>
      <w:r w:rsidRPr="005C142E">
        <w:rPr>
          <w:rFonts w:ascii="Verdana" w:eastAsia="Times New Roman" w:hAnsi="Verdana"/>
          <w:color w:val="000000"/>
          <w:sz w:val="18"/>
          <w:szCs w:val="18"/>
          <w:lang w:eastAsia="ru-RU"/>
        </w:rPr>
        <w:t>(По В.Солоухину*)</w:t>
      </w:r>
      <w:r w:rsidRPr="005C142E">
        <w:rPr>
          <w:rFonts w:ascii="Verdana" w:eastAsia="Times New Roman" w:hAnsi="Verdana"/>
          <w:i/>
          <w:iCs/>
          <w:color w:val="000000"/>
          <w:sz w:val="18"/>
          <w:szCs w:val="18"/>
          <w:lang w:eastAsia="ru-RU"/>
        </w:rPr>
        <w:t>*Владимир Алексеевич Солоухин</w:t>
      </w:r>
      <w:r w:rsidRPr="005C142E">
        <w:rPr>
          <w:rFonts w:ascii="Verdana" w:eastAsia="Times New Roman" w:hAnsi="Verdana"/>
          <w:color w:val="000000"/>
          <w:sz w:val="18"/>
          <w:szCs w:val="18"/>
          <w:lang w:eastAsia="ru-RU"/>
        </w:rPr>
        <w:t> (1924-1997)  — поэт, прозаик, публицист.</w:t>
      </w:r>
    </w:p>
    <w:p w:rsidR="005C142E" w:rsidRDefault="005C142E" w:rsidP="005C142E">
      <w:pPr>
        <w:shd w:val="clear" w:color="auto" w:fill="FFFFFF"/>
        <w:spacing w:after="0" w:line="240" w:lineRule="auto"/>
        <w:jc w:val="both"/>
        <w:rPr>
          <w:rFonts w:ascii="Verdana" w:eastAsia="Times New Roman" w:hAnsi="Verdana"/>
          <w:color w:val="000000"/>
          <w:spacing w:val="30"/>
          <w:sz w:val="18"/>
          <w:szCs w:val="18"/>
          <w:lang w:eastAsia="ru-RU"/>
        </w:rPr>
      </w:pPr>
      <w:r w:rsidRPr="005C142E">
        <w:rPr>
          <w:rFonts w:ascii="Verdana" w:eastAsia="Times New Roman" w:hAnsi="Verdana"/>
          <w:color w:val="000000"/>
          <w:spacing w:val="30"/>
          <w:sz w:val="18"/>
          <w:szCs w:val="18"/>
          <w:lang w:eastAsia="ru-RU"/>
        </w:rPr>
        <w:t>Ответ: 6513</w:t>
      </w:r>
    </w:p>
    <w:p w:rsidR="00995195" w:rsidRPr="005C142E" w:rsidRDefault="00995195" w:rsidP="005C142E">
      <w:pPr>
        <w:shd w:val="clear" w:color="auto" w:fill="FFFFFF"/>
        <w:spacing w:after="0" w:line="240" w:lineRule="auto"/>
        <w:jc w:val="both"/>
        <w:rPr>
          <w:rFonts w:ascii="Verdana" w:eastAsia="Times New Roman" w:hAnsi="Verdana"/>
          <w:color w:val="000000"/>
          <w:sz w:val="18"/>
          <w:szCs w:val="18"/>
          <w:lang w:eastAsia="ru-RU"/>
        </w:rPr>
      </w:pPr>
    </w:p>
    <w:p w:rsidR="005C142E" w:rsidRPr="00995195" w:rsidRDefault="005C142E" w:rsidP="00995195">
      <w:pPr>
        <w:shd w:val="clear" w:color="auto" w:fill="FFFFFF"/>
        <w:spacing w:after="75" w:line="240" w:lineRule="auto"/>
        <w:jc w:val="both"/>
        <w:rPr>
          <w:rFonts w:ascii="Verdana" w:eastAsia="Times New Roman" w:hAnsi="Verdana"/>
          <w:b/>
          <w:bCs/>
          <w:color w:val="000000"/>
          <w:sz w:val="18"/>
          <w:szCs w:val="18"/>
          <w:lang w:eastAsia="ru-RU"/>
        </w:rPr>
      </w:pPr>
      <w:r w:rsidRPr="005C142E">
        <w:rPr>
          <w:rFonts w:ascii="Verdana" w:eastAsia="Times New Roman" w:hAnsi="Verdana"/>
          <w:b/>
          <w:bCs/>
          <w:color w:val="000000"/>
          <w:sz w:val="18"/>
          <w:szCs w:val="18"/>
          <w:lang w:eastAsia="ru-RU"/>
        </w:rPr>
        <w:t>28. </w:t>
      </w:r>
      <w:r w:rsidRPr="00995195">
        <w:rPr>
          <w:rFonts w:ascii="Verdana" w:eastAsia="Times New Roman" w:hAnsi="Verdana"/>
          <w:b/>
          <w:color w:val="000000"/>
          <w:sz w:val="18"/>
          <w:szCs w:val="18"/>
          <w:lang w:eastAsia="ru-RU"/>
        </w:rPr>
        <w:t>Прочитайте фрагмент рецензии. В нём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«Стремясь разобраться в причинах безнравственных поступков, автор прибегает к использованию такого приёма, как (А)_____ (предложения 16-18). Необходимость воспитывать в людях культуру автор подчёркивает с помощью такого синтаксического средства, как (Б)_____ (в предложениях 19, 20), а использование таких приёмов, как (В)_____ (предложения 23—25) и (Г)_____ (предложения 27—28), помогает подвести итог авторским размышлениям».</w:t>
      </w:r>
    </w:p>
    <w:p w:rsidR="005C142E" w:rsidRPr="005C142E" w:rsidRDefault="005C142E" w:rsidP="00995195">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Список терминов: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  сравнение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  термин</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  парцелляция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  цитирование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  риторический вопрос</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  эпитет</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  вопросно-ответная форма изложения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  ряд однородных членов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  гипербола</w:t>
      </w:r>
    </w:p>
    <w:p w:rsidR="005C142E" w:rsidRPr="005C142E" w:rsidRDefault="005C142E" w:rsidP="00995195">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tblGrid>
      <w:tr w:rsidR="005C142E" w:rsidRPr="005C142E" w:rsidTr="005C142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Г</w:t>
            </w:r>
          </w:p>
        </w:tc>
      </w:tr>
      <w:tr w:rsidR="005C142E" w:rsidRPr="005C142E" w:rsidTr="005C142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r>
    </w:tbl>
    <w:p w:rsidR="005C142E" w:rsidRPr="005C142E" w:rsidRDefault="00995195" w:rsidP="00995195">
      <w:pPr>
        <w:shd w:val="clear" w:color="auto" w:fill="FFFFFF"/>
        <w:spacing w:after="0" w:line="240" w:lineRule="auto"/>
        <w:jc w:val="both"/>
        <w:rPr>
          <w:rFonts w:ascii="Verdana" w:eastAsia="Times New Roman" w:hAnsi="Verdana"/>
          <w:color w:val="000000"/>
          <w:sz w:val="18"/>
          <w:szCs w:val="18"/>
          <w:lang w:eastAsia="ru-RU"/>
        </w:rPr>
      </w:pPr>
      <w:r>
        <w:rPr>
          <w:rFonts w:ascii="Verdana" w:eastAsia="Times New Roman" w:hAnsi="Verdana"/>
          <w:color w:val="000000"/>
          <w:sz w:val="18"/>
          <w:szCs w:val="18"/>
          <w:lang w:eastAsia="ru-RU"/>
        </w:rPr>
        <w:t xml:space="preserve">  </w:t>
      </w:r>
      <w:r w:rsidR="005C142E" w:rsidRPr="005C142E">
        <w:rPr>
          <w:rFonts w:ascii="Verdana" w:eastAsia="Times New Roman" w:hAnsi="Verdana"/>
          <w:color w:val="000000"/>
          <w:sz w:val="18"/>
          <w:szCs w:val="18"/>
          <w:lang w:eastAsia="ru-RU"/>
        </w:rPr>
        <w:t>(1)Житейские, бытовые наблюдения показывают, а научная психология подтверждает, что наиболее опасные, агрессивные, разрушительные люди  — люди «комплексующие». (2)Слабаки. (3)Именно они, постоянно нуждаясь в компенсации своей недостаточности, плетут интриги, строят козни, исподтишка наносят удары.</w:t>
      </w:r>
    </w:p>
    <w:p w:rsidR="005C142E" w:rsidRPr="005C142E" w:rsidRDefault="005C142E" w:rsidP="00995195">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lastRenderedPageBreak/>
        <w:t>(4)Большая сила, напротив, великодушна. (5)Я знал сверхсилача, который за всю свою долгую богатырскую жизнь никого не тронул пальцем, никому не желая зла. (6)Душевная сила и благородство идут рука об руку, и это объясняет, почему в наше время благородство стало снова востребованным, ценимым и настолько широко практикуемым, что подчас превращается чуть ли не в массовую профессию.</w:t>
      </w:r>
    </w:p>
    <w:p w:rsidR="005C142E" w:rsidRPr="005C142E" w:rsidRDefault="005C142E" w:rsidP="00995195">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(7)В армиях спасения умный риск и истинное благородство неразделимы. (8)Ремесло спасения естественным образом фильтрует людей по их душевным качествам. (9)В результате долго в спасателях задерживаются только сильные люди, способные защитить слабого, попавшего в беду. (10)Так, желающим попасть на работу в отряд «Центроспас» недостаточно иметь за плечами безукоризненное военное или спортивное прошлое и владеть необходимым набором специальностей. (11)«Добро» медкомиссии ещё не является залогом успеха. (12)Почти тысяча правильно выбранных ответов психологического тестирования тоже не гарантирует кандидату места в штате элитного подразделения. (13)Новичку необходимо доказать будущим коллегам в процессе стажировки, что на него в любой ситуации можно положиться, что он проявляет доброту и терпимость, необходимые в их ежедневных миссиях.</w:t>
      </w:r>
    </w:p>
    <w:p w:rsidR="005C142E" w:rsidRPr="005C142E" w:rsidRDefault="005C142E" w:rsidP="00995195">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(14)Чтобы справляться со своими обязанностями, человек должен обладать благородной душой, полной лучших качеств. (15)Но почему, даже обладая добродетельными качествами, человек совершает безнравственные поступки? (16)На подобный вопрос Конфуций ответил: «Все люди близки друг другу по своей природе, а расходятся между собой в ходе воспитания. (17)Человек может утрачивать благородные качества под влиянием дурного общения. (18)Поэтому, чтобы все члены общества выполняли свои гражданские обязанности и человеческие нормы, необходимо воспитывать человека в духе добродетели».</w:t>
      </w:r>
    </w:p>
    <w:p w:rsidR="005C142E" w:rsidRPr="005C142E" w:rsidRDefault="005C142E" w:rsidP="00995195">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(19)Воспитание культуры, избавление от дурных манер и наклонностей нацелено против надменности, высокомерия, своеволия, злобы, зависти, чувства собственной неполноценности, недисциплинированности, излишней подозрительности, вероломства, лицемерия, двуличия, коварства, подлости и корысти. (20)Только избавившись от дурных манер и наклонностей, очистив собственную душу, изгнав из нее всё плохое, можно рассчитывать на быстрый прогресс и достижение совершенства в мастерстве. (21)Никому из людей недалёких, корыстолюбивых, жестоких, хитрых и скрытных в силу душевной ущербности никогда ещё не удавалось добиться сколь-нибудь значительных успехов, а если и удавалось, то торжество их длилось недолго. (22)В конце концов всё кончалось плачевно как для них самих, так и для окружающих.</w:t>
      </w:r>
    </w:p>
    <w:p w:rsidR="005C142E" w:rsidRPr="005C142E" w:rsidRDefault="005C142E" w:rsidP="00995195">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(23)Благородный человек погибнет в окружении конкуренции и злобы? (24)Нет! (25)Именно он и победит. (26)Поскольку благородство зиждется на силе духа. (27)Чтобы побеждать в жизни, побеждать красиво и долговечно, прочно, основательно, надобно иметь высокую душу. (28)Хороший характер.</w:t>
      </w:r>
    </w:p>
    <w:p w:rsidR="005C142E" w:rsidRPr="005C142E" w:rsidRDefault="005C142E" w:rsidP="00995195">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(29)Самое надёжное в нашем мире  — это благородство духа. (30)Не по рождению, не по крови, а по уму и чести.</w:t>
      </w:r>
      <w:r w:rsidR="00995195">
        <w:rPr>
          <w:rFonts w:ascii="Verdana" w:eastAsia="Times New Roman" w:hAnsi="Verdana"/>
          <w:color w:val="000000"/>
          <w:sz w:val="18"/>
          <w:szCs w:val="18"/>
          <w:lang w:eastAsia="ru-RU"/>
        </w:rPr>
        <w:t xml:space="preserve"> </w:t>
      </w:r>
      <w:r w:rsidRPr="005C142E">
        <w:rPr>
          <w:rFonts w:ascii="Verdana" w:eastAsia="Times New Roman" w:hAnsi="Verdana"/>
          <w:color w:val="000000"/>
          <w:sz w:val="18"/>
          <w:szCs w:val="18"/>
          <w:lang w:eastAsia="ru-RU"/>
        </w:rPr>
        <w:t>(По Б. Бим-Баду*)*</w:t>
      </w:r>
      <w:r w:rsidRPr="005C142E">
        <w:rPr>
          <w:rFonts w:ascii="Verdana" w:eastAsia="Times New Roman" w:hAnsi="Verdana"/>
          <w:i/>
          <w:iCs/>
          <w:color w:val="000000"/>
          <w:sz w:val="18"/>
          <w:szCs w:val="18"/>
          <w:lang w:eastAsia="ru-RU"/>
        </w:rPr>
        <w:t>Борис Михайлович Бим-Бад</w:t>
      </w:r>
      <w:r w:rsidRPr="005C142E">
        <w:rPr>
          <w:rFonts w:ascii="Verdana" w:eastAsia="Times New Roman" w:hAnsi="Verdana"/>
          <w:color w:val="000000"/>
          <w:sz w:val="18"/>
          <w:szCs w:val="18"/>
          <w:lang w:eastAsia="ru-RU"/>
        </w:rPr>
        <w:t> (род. в 1941 г.)  — академик РАО.</w:t>
      </w:r>
    </w:p>
    <w:p w:rsidR="005C142E" w:rsidRDefault="005C142E" w:rsidP="005C142E">
      <w:pPr>
        <w:shd w:val="clear" w:color="auto" w:fill="FFFFFF"/>
        <w:spacing w:after="0" w:line="240" w:lineRule="auto"/>
        <w:jc w:val="both"/>
        <w:rPr>
          <w:rFonts w:ascii="Verdana" w:eastAsia="Times New Roman" w:hAnsi="Verdana"/>
          <w:color w:val="000000"/>
          <w:spacing w:val="30"/>
          <w:sz w:val="18"/>
          <w:szCs w:val="18"/>
          <w:lang w:eastAsia="ru-RU"/>
        </w:rPr>
      </w:pPr>
      <w:r w:rsidRPr="005C142E">
        <w:rPr>
          <w:rFonts w:ascii="Verdana" w:eastAsia="Times New Roman" w:hAnsi="Verdana"/>
          <w:color w:val="000000"/>
          <w:spacing w:val="30"/>
          <w:sz w:val="18"/>
          <w:szCs w:val="18"/>
          <w:lang w:eastAsia="ru-RU"/>
        </w:rPr>
        <w:t>Ответ: 4873</w:t>
      </w:r>
    </w:p>
    <w:p w:rsidR="00995195" w:rsidRPr="005C142E" w:rsidRDefault="00995195" w:rsidP="005C142E">
      <w:pPr>
        <w:shd w:val="clear" w:color="auto" w:fill="FFFFFF"/>
        <w:spacing w:after="0" w:line="240" w:lineRule="auto"/>
        <w:jc w:val="both"/>
        <w:rPr>
          <w:rFonts w:ascii="Verdana" w:eastAsia="Times New Roman" w:hAnsi="Verdana"/>
          <w:color w:val="000000"/>
          <w:sz w:val="18"/>
          <w:szCs w:val="18"/>
          <w:lang w:eastAsia="ru-RU"/>
        </w:rPr>
      </w:pPr>
    </w:p>
    <w:p w:rsidR="005C142E" w:rsidRPr="00995195" w:rsidRDefault="005C142E" w:rsidP="00995195">
      <w:pPr>
        <w:shd w:val="clear" w:color="auto" w:fill="FFFFFF"/>
        <w:spacing w:after="75" w:line="240" w:lineRule="auto"/>
        <w:jc w:val="both"/>
        <w:rPr>
          <w:rFonts w:ascii="Verdana" w:eastAsia="Times New Roman" w:hAnsi="Verdana"/>
          <w:b/>
          <w:bCs/>
          <w:color w:val="000000"/>
          <w:sz w:val="18"/>
          <w:szCs w:val="18"/>
          <w:lang w:eastAsia="ru-RU"/>
        </w:rPr>
      </w:pPr>
      <w:r w:rsidRPr="005C142E">
        <w:rPr>
          <w:rFonts w:ascii="Verdana" w:eastAsia="Times New Roman" w:hAnsi="Verdana"/>
          <w:b/>
          <w:bCs/>
          <w:color w:val="000000"/>
          <w:sz w:val="18"/>
          <w:szCs w:val="18"/>
          <w:lang w:eastAsia="ru-RU"/>
        </w:rPr>
        <w:t>29. </w:t>
      </w:r>
      <w:r w:rsidRPr="00995195">
        <w:rPr>
          <w:rFonts w:ascii="Verdana" w:eastAsia="Times New Roman" w:hAnsi="Verdana"/>
          <w:b/>
          <w:color w:val="000000"/>
          <w:sz w:val="18"/>
          <w:szCs w:val="18"/>
          <w:lang w:eastAsia="ru-RU"/>
        </w:rPr>
        <w:t>Прочитайте фрагмент рецензии. В нём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«Спокойная манера повествования, выбранная автором для рассказа о судьбе известного языковеда Ф. де Соссюра, сочетается не только с восклицательными предложениями, но и с такими синтаксическими средствами, как (А)_____ (предложение 5) и (Б)_____ (предложения 11, 24). Использование такого приёма, как (В)_____ (предложения 1, 2), позволяет А. А. Леонтьеву обратить внимание читателя на то, что наиболее важно для автора, а такое лексическое средство, как (Г)_____ (например, «чепуха» в предложении 17), поддерживает ощущение непринуждённой беседы, которую автор ведёт с читателем».</w:t>
      </w:r>
    </w:p>
    <w:p w:rsidR="005C142E" w:rsidRPr="005C142E" w:rsidRDefault="005C142E" w:rsidP="00995195">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Список терминов: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  диалектизмы</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  разговорные слова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  риторический вопрос</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  ряды однородных членов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  вводные конструкции</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  сравнительный оборот</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  противопоставление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  метафора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  эпитеты</w:t>
      </w:r>
    </w:p>
    <w:p w:rsidR="005C142E" w:rsidRPr="005C142E" w:rsidRDefault="005C142E" w:rsidP="00995195">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tblGrid>
      <w:tr w:rsidR="005C142E" w:rsidRPr="005C142E" w:rsidTr="005C142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Г</w:t>
            </w:r>
          </w:p>
        </w:tc>
      </w:tr>
      <w:tr w:rsidR="005C142E" w:rsidRPr="005C142E" w:rsidTr="005C142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r>
    </w:tbl>
    <w:p w:rsidR="005C142E" w:rsidRPr="005C142E" w:rsidRDefault="00995195" w:rsidP="00995195">
      <w:pPr>
        <w:shd w:val="clear" w:color="auto" w:fill="FFFFFF"/>
        <w:spacing w:after="0" w:line="240" w:lineRule="auto"/>
        <w:jc w:val="both"/>
        <w:rPr>
          <w:rFonts w:ascii="Verdana" w:eastAsia="Times New Roman" w:hAnsi="Verdana"/>
          <w:color w:val="000000"/>
          <w:sz w:val="18"/>
          <w:szCs w:val="18"/>
          <w:lang w:eastAsia="ru-RU"/>
        </w:rPr>
      </w:pPr>
      <w:r>
        <w:rPr>
          <w:rFonts w:ascii="Verdana" w:eastAsia="Times New Roman" w:hAnsi="Verdana"/>
          <w:color w:val="000000"/>
          <w:sz w:val="18"/>
          <w:szCs w:val="18"/>
          <w:lang w:eastAsia="ru-RU"/>
        </w:rPr>
        <w:lastRenderedPageBreak/>
        <w:t xml:space="preserve">   </w:t>
      </w:r>
      <w:r w:rsidR="005C142E" w:rsidRPr="005C142E">
        <w:rPr>
          <w:rFonts w:ascii="Verdana" w:eastAsia="Times New Roman" w:hAnsi="Verdana"/>
          <w:color w:val="000000"/>
          <w:sz w:val="18"/>
          <w:szCs w:val="18"/>
          <w:lang w:eastAsia="ru-RU"/>
        </w:rPr>
        <w:t>(1)Почему-то романтическими считаются такие профессии, как лётчик, космонавт, моряк дальнего плавания, геолог... (2)А мне кажется, что самая большая романтика  — в повседневном труде учёного. (3)Ведь учёный  — это тот человек, которому общество, человечество поручает узнавать новое об окружающем мире и о нас самих, то есть совершать открытия. (4)И как же счастлив человек, который всю жизнь, каждый день делает открытия!</w:t>
      </w:r>
    </w:p>
    <w:p w:rsidR="005C142E" w:rsidRPr="005C142E" w:rsidRDefault="005C142E" w:rsidP="00995195">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(5)А кто не мечтал сделать какое-нибудь великое открытие или изобрести нечто необходимое людям? (6)Пусть это открытие касается, казалось бы, совсем незначительных вещей, например, истории одного слова и даже одного звука. (7)Такое открытие совсем не обязательно сделает его автора знаменитым, если не считать узкого круга учёных, которые занимаются теми же проблемами. (8)Один мой знакомый, работавший в издательстве «Наука», любил говорить учёным: «Вашу книгу ждут во всём мире...». (9)3десь он делал паузу, а затем прибавлял: «...одиннадцать человек». (10)Но всё равно это  — открытия.</w:t>
      </w:r>
    </w:p>
    <w:p w:rsidR="005C142E" w:rsidRPr="005C142E" w:rsidRDefault="005C142E" w:rsidP="00995195">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(11)Правда, далеко не всегда научные открытия правильно оцениваются современниками. (12)В этом смысле показательна история одного ныне знаменитого языковеда.</w:t>
      </w:r>
    </w:p>
    <w:p w:rsidR="005C142E" w:rsidRPr="005C142E" w:rsidRDefault="005C142E" w:rsidP="00995195">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(13)Во второй половине XIX века во Франции работал молодой швейцарский учёный по имени Фердинанд де Соссюр. (14)Ему было двадцать лет, когда он написал небольшую книгу о первоначальной системе гласных в индоевропейских языках. (15)Когда-то существовал язык, из которого развились в дальнейшем и русский, и немецкий, и латынь, и греческий, и армянский, и языки Ирана, Пакистана и Северной Индии. (16)Так вот, юный де Соссюр, сопоставляя слова разных языков, «вычислил», что в общеиндоевропейском языке были два звука, которые не сохранились ни в одном из известных нам индоевропейских языков.</w:t>
      </w:r>
    </w:p>
    <w:p w:rsidR="005C142E" w:rsidRPr="005C142E" w:rsidRDefault="005C142E" w:rsidP="00995195">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(17)Большинство учёных если и прочитали книжку де Соссюра, то сочли её чепухой. (18)Только столь же юный польский языковед Николай Крушевский, заброшенный судьбой в далёкую Казань, и ещё два специалиста согласились с выводами де Соссюра. (19)А самые знаменитые тогдашние учёные назвали первый труд Фердинанда «незрелым», «в корне ошибочным», «по существу несостоятельным »...</w:t>
      </w:r>
    </w:p>
    <w:p w:rsidR="005C142E" w:rsidRPr="005C142E" w:rsidRDefault="005C142E" w:rsidP="00995195">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(20)Прошло почти пятьдесят лет. (21)Де Соссюр достиг преклонного возраста и умер малоизвестным. (22)Незадолго до смерти он трижды прочитал в Женевском университете, где был профессором, курс общего языкознания. (23)В первый год к нему пришло всего шесть слушателей, в последний  — целых двенадцать! (24)Как можно видеть, студенты на лекции де Соссюра, мягко говоря, не особенно стремились попасть.</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(25)А дальше начались поистине сказочные события. (26)Два близких и любимых ученика Соссюра, кстати, ставшие очень известными учёными, в память о своём учителе решили издать его лекции, собрав записи студентов и самого профессора и восстановив на их основе текст курса. (27)«Курс общей лингвистики» вышел в свет в 1916 году и мгновенно сделал имя де Соссюра знаменитым среди языковедов всего мира. (28)И примерно в то же время были впервые расшифрованы надписи на одном из древнейших индоевропейских языков  — хеттском. (29)Молодой в те годы польский языковед Ежи Курилович стал всесторонне анализировать звуки этого языка. (30)И можно представить себе его удивление и восхищение, когда он обнаружил среди них оба звука, «вычисленных» за полвека до этого де Соссюром!</w:t>
      </w:r>
    </w:p>
    <w:p w:rsidR="005C142E" w:rsidRPr="005C142E" w:rsidRDefault="005C142E" w:rsidP="00995195">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(31)Оказывается, уже в юности де Соссюр исследовал языки по своей системе, которую изложил ученикам только в самые последние годы жизни. (32)Только тогда и стало ясно, что «незрелое» рассуждение юного швейцарца было на самом деле великим открытием.</w:t>
      </w:r>
      <w:r w:rsidR="00995195">
        <w:rPr>
          <w:rFonts w:ascii="Verdana" w:eastAsia="Times New Roman" w:hAnsi="Verdana"/>
          <w:color w:val="000000"/>
          <w:sz w:val="18"/>
          <w:szCs w:val="18"/>
          <w:lang w:eastAsia="ru-RU"/>
        </w:rPr>
        <w:t xml:space="preserve"> </w:t>
      </w:r>
      <w:r w:rsidRPr="005C142E">
        <w:rPr>
          <w:rFonts w:ascii="Verdana" w:eastAsia="Times New Roman" w:hAnsi="Verdana"/>
          <w:color w:val="000000"/>
          <w:sz w:val="18"/>
          <w:szCs w:val="18"/>
          <w:lang w:eastAsia="ru-RU"/>
        </w:rPr>
        <w:t>(По А. А. Леонтьеву*)*</w:t>
      </w:r>
      <w:r w:rsidRPr="005C142E">
        <w:rPr>
          <w:rFonts w:ascii="Verdana" w:eastAsia="Times New Roman" w:hAnsi="Verdana"/>
          <w:i/>
          <w:iCs/>
          <w:color w:val="000000"/>
          <w:sz w:val="18"/>
          <w:szCs w:val="18"/>
          <w:lang w:eastAsia="ru-RU"/>
        </w:rPr>
        <w:t>Алексей Алексеевич Леонтьев</w:t>
      </w:r>
      <w:r w:rsidRPr="005C142E">
        <w:rPr>
          <w:rFonts w:ascii="Verdana" w:eastAsia="Times New Roman" w:hAnsi="Verdana"/>
          <w:color w:val="000000"/>
          <w:sz w:val="18"/>
          <w:szCs w:val="18"/>
          <w:lang w:eastAsia="ru-RU"/>
        </w:rPr>
        <w:t> (1936-2004)  — известный лингвист, психолог, психолингвист, автор учебников и многочисленных публикаций.</w:t>
      </w:r>
    </w:p>
    <w:p w:rsidR="005C142E" w:rsidRDefault="005C142E" w:rsidP="005C142E">
      <w:pPr>
        <w:shd w:val="clear" w:color="auto" w:fill="FFFFFF"/>
        <w:spacing w:after="0" w:line="240" w:lineRule="auto"/>
        <w:jc w:val="both"/>
        <w:rPr>
          <w:rFonts w:ascii="Verdana" w:eastAsia="Times New Roman" w:hAnsi="Verdana"/>
          <w:color w:val="000000"/>
          <w:spacing w:val="30"/>
          <w:sz w:val="18"/>
          <w:szCs w:val="18"/>
          <w:lang w:eastAsia="ru-RU"/>
        </w:rPr>
      </w:pPr>
      <w:r w:rsidRPr="005C142E">
        <w:rPr>
          <w:rFonts w:ascii="Verdana" w:eastAsia="Times New Roman" w:hAnsi="Verdana"/>
          <w:color w:val="000000"/>
          <w:spacing w:val="30"/>
          <w:sz w:val="18"/>
          <w:szCs w:val="18"/>
          <w:lang w:eastAsia="ru-RU"/>
        </w:rPr>
        <w:t>Ответ: 3572</w:t>
      </w:r>
    </w:p>
    <w:p w:rsidR="00995195" w:rsidRPr="005C142E" w:rsidRDefault="00995195" w:rsidP="005C142E">
      <w:pPr>
        <w:shd w:val="clear" w:color="auto" w:fill="FFFFFF"/>
        <w:spacing w:after="0" w:line="240" w:lineRule="auto"/>
        <w:jc w:val="both"/>
        <w:rPr>
          <w:rFonts w:ascii="Verdana" w:eastAsia="Times New Roman" w:hAnsi="Verdana"/>
          <w:color w:val="000000"/>
          <w:sz w:val="18"/>
          <w:szCs w:val="18"/>
          <w:lang w:eastAsia="ru-RU"/>
        </w:rPr>
      </w:pPr>
    </w:p>
    <w:p w:rsidR="005C142E" w:rsidRPr="00995195" w:rsidRDefault="005C142E" w:rsidP="00995195">
      <w:pPr>
        <w:shd w:val="clear" w:color="auto" w:fill="FFFFFF"/>
        <w:spacing w:after="75" w:line="240" w:lineRule="auto"/>
        <w:jc w:val="both"/>
        <w:rPr>
          <w:rFonts w:ascii="Verdana" w:eastAsia="Times New Roman" w:hAnsi="Verdana"/>
          <w:b/>
          <w:bCs/>
          <w:color w:val="000000"/>
          <w:sz w:val="18"/>
          <w:szCs w:val="18"/>
          <w:lang w:eastAsia="ru-RU"/>
        </w:rPr>
      </w:pPr>
      <w:r w:rsidRPr="005C142E">
        <w:rPr>
          <w:rFonts w:ascii="Verdana" w:eastAsia="Times New Roman" w:hAnsi="Verdana"/>
          <w:b/>
          <w:bCs/>
          <w:color w:val="000000"/>
          <w:sz w:val="18"/>
          <w:szCs w:val="18"/>
          <w:lang w:eastAsia="ru-RU"/>
        </w:rPr>
        <w:t>30. </w:t>
      </w:r>
      <w:r w:rsidRPr="00995195">
        <w:rPr>
          <w:rFonts w:ascii="Verdana" w:eastAsia="Times New Roman" w:hAnsi="Verdana"/>
          <w:b/>
          <w:color w:val="000000"/>
          <w:sz w:val="18"/>
          <w:szCs w:val="18"/>
          <w:lang w:eastAsia="ru-RU"/>
        </w:rPr>
        <w:t>Прочитайте фрагмент рецензии. В нём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«Описывая прошедшую войну, Евгений Носов использует такой приём, как (А)_____ (например, «Это благо, если...» в предложении 24, «Это благо, если...» в предложении 25). Такие тропы, как (Б)_____ («имена неотвратимо притягивали к себе» в предложении 10), (В)_____ («с оживлённым вниманием» в предложении 3), и такое синтаксическое средство, как (Г)_____ (предложения 5—9), помогают передать чувства героя-рассказчика».</w:t>
      </w:r>
    </w:p>
    <w:p w:rsidR="005C142E" w:rsidRPr="005C142E" w:rsidRDefault="005C142E" w:rsidP="00995195">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Список терминов: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  анафора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  метафора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  сравнительный оборот</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  назывные предложения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  литота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  эпитет</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  диалектизм</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  риторический вопрос</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  риторическое обращение</w:t>
      </w:r>
    </w:p>
    <w:p w:rsidR="005C142E" w:rsidRPr="005C142E" w:rsidRDefault="005C142E" w:rsidP="00995195">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tblGrid>
      <w:tr w:rsidR="005C142E" w:rsidRPr="005C142E" w:rsidTr="005C142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lastRenderedPageBreak/>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Г</w:t>
            </w:r>
          </w:p>
        </w:tc>
      </w:tr>
      <w:tr w:rsidR="005C142E" w:rsidRPr="005C142E" w:rsidTr="005C142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r>
    </w:tbl>
    <w:p w:rsidR="005C142E" w:rsidRPr="005C142E" w:rsidRDefault="00995195" w:rsidP="00995195">
      <w:pPr>
        <w:shd w:val="clear" w:color="auto" w:fill="FFFFFF"/>
        <w:spacing w:after="0" w:line="240" w:lineRule="auto"/>
        <w:jc w:val="both"/>
        <w:rPr>
          <w:rFonts w:ascii="Verdana" w:eastAsia="Times New Roman" w:hAnsi="Verdana"/>
          <w:color w:val="000000"/>
          <w:sz w:val="18"/>
          <w:szCs w:val="18"/>
          <w:lang w:eastAsia="ru-RU"/>
        </w:rPr>
      </w:pPr>
      <w:r>
        <w:rPr>
          <w:rFonts w:ascii="Verdana" w:eastAsia="Times New Roman" w:hAnsi="Verdana"/>
          <w:color w:val="000000"/>
          <w:sz w:val="18"/>
          <w:szCs w:val="18"/>
          <w:lang w:eastAsia="ru-RU"/>
        </w:rPr>
        <w:t xml:space="preserve">    </w:t>
      </w:r>
      <w:r w:rsidR="005C142E" w:rsidRPr="005C142E">
        <w:rPr>
          <w:rFonts w:ascii="Verdana" w:eastAsia="Times New Roman" w:hAnsi="Verdana"/>
          <w:color w:val="000000"/>
          <w:sz w:val="18"/>
          <w:szCs w:val="18"/>
          <w:lang w:eastAsia="ru-RU"/>
        </w:rPr>
        <w:t>(1)Все собрались. (2)Сначала речь держал председатель здешнего колхоза, на чьей земле был сооружён этот памятник. (3)Говорил он безо всяких бумажек, любил цифру и умел её подать, а потому слушали его всегда с оживлённым вниманием.</w:t>
      </w:r>
    </w:p>
    <w:p w:rsidR="005C142E" w:rsidRPr="005C142E" w:rsidRDefault="005C142E" w:rsidP="00995195">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(4)А я всё смотрел на цементный конус, ещё раз перечитывая фамилии. (5)Праведников Г. А., рядовой. (6)Проскурин С. М., рядовой. (7)Пыжов А. С., лейтенант. (8)Рогачёв М. В., мл. сержант. (9)Родионов Н. И., рядовой...</w:t>
      </w:r>
    </w:p>
    <w:p w:rsidR="005C142E" w:rsidRPr="005C142E" w:rsidRDefault="005C142E" w:rsidP="00995195">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(10)Как и все остальные здесь, я тоже не знал никого из этого списка, но имена неотвратимо притягивали к себе.</w:t>
      </w:r>
    </w:p>
    <w:p w:rsidR="005C142E" w:rsidRPr="005C142E" w:rsidRDefault="005C142E" w:rsidP="00995195">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—(11)Итоги подводить нам ещё рано,  — продолжал выступающий,  — но то,что мы сделали, это уже весомо. (12)Это дело чести...</w:t>
      </w:r>
    </w:p>
    <w:p w:rsidR="005C142E" w:rsidRPr="005C142E" w:rsidRDefault="005C142E" w:rsidP="00995195">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(13)Романов Ф. С., мл. сержант,  — про себя читал я. (14)Салямов М., рядовой, Санько А. Д., рядовой...</w:t>
      </w:r>
    </w:p>
    <w:p w:rsidR="005C142E" w:rsidRPr="005C142E" w:rsidRDefault="005C142E" w:rsidP="00995195">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(15)Вчитываясь в эти фамилии, я как-то и не заметил, когда председателя сменила бойкая девчонка. (16)Слушал эту чистенькую расторопную девчонку, а передо мной встали в памяти картины, виденные там, на войне...</w:t>
      </w:r>
    </w:p>
    <w:p w:rsidR="005C142E" w:rsidRPr="005C142E" w:rsidRDefault="005C142E" w:rsidP="00995195">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(17)...Зимой мы сменили пехотную часть на плацдарме. (18)Поредевшую, измотанную шквальным огнём, её незаметно отвели обратно за реку. (19)Однажды я, командовавший тогда ротой, увидел в бинокль перед занятыми позициями одиноко лежащего молодого убитого бойца. (20)Кто же был этот солдат? (21)У него ведь тоже были фамилия, имя, отчество...</w:t>
      </w:r>
    </w:p>
    <w:p w:rsidR="005C142E" w:rsidRPr="005C142E" w:rsidRDefault="005C142E" w:rsidP="00995195">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(22)И я подумал: как по-разному может сложиться судьба солдата. (23)Даже если он пал смертью храбрых. (24)Это благо, если его подобрали с поля боя, если опознали при этом и если ротный, составляя списки потерь, второпях не перепутал, не пропустил его фамилии. (25)Это благо, если донесение попало в вышестоящий штаб и если тот штаб не окружили потом, не сожгли, не разбомбили с воздуха вместе с писарскими сундуками и сейфами. (26)Если... (27)Да мало ли этих "если" на пути солдатского имени к такой вот табличке на братском обелиске!</w:t>
      </w:r>
    </w:p>
    <w:p w:rsidR="005C142E" w:rsidRPr="005C142E" w:rsidRDefault="005C142E" w:rsidP="00995195">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(28)В это время бойкая девчонка произнесла последнюю фразу особенно звонко и, довольная, что нигде ни разу не запнулась, пылая счастливым лицом, на носочках перебежала от обелиска к стоявшим в строю ребятишкам.</w:t>
      </w:r>
    </w:p>
    <w:p w:rsidR="005C142E" w:rsidRPr="005C142E" w:rsidRDefault="005C142E" w:rsidP="00995195">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(29)А потом, когда пригласили желающих выступить, вышла женщина, в зимней суконной шали, с заветренными руками. (30)Сразу побледнела, как только оказалась у памятника, и лишь потом выкрикнула:</w:t>
      </w:r>
    </w:p>
    <w:p w:rsidR="005C142E" w:rsidRPr="005C142E" w:rsidRDefault="005C142E" w:rsidP="00995195">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—(31)Я вам так скажу: моих полегло двое. (32)На самом деле...все они мои...все, кто погиб...</w:t>
      </w:r>
      <w:r w:rsidR="00995195">
        <w:rPr>
          <w:rFonts w:ascii="Verdana" w:eastAsia="Times New Roman" w:hAnsi="Verdana"/>
          <w:color w:val="000000"/>
          <w:sz w:val="18"/>
          <w:szCs w:val="18"/>
          <w:lang w:eastAsia="ru-RU"/>
        </w:rPr>
        <w:t xml:space="preserve"> </w:t>
      </w:r>
      <w:r w:rsidRPr="005C142E">
        <w:rPr>
          <w:rFonts w:ascii="Verdana" w:eastAsia="Times New Roman" w:hAnsi="Verdana"/>
          <w:color w:val="000000"/>
          <w:sz w:val="18"/>
          <w:szCs w:val="18"/>
          <w:lang w:eastAsia="ru-RU"/>
        </w:rPr>
        <w:t>(По Е. Носову*)</w:t>
      </w:r>
      <w:r w:rsidR="00995195">
        <w:rPr>
          <w:rFonts w:ascii="Verdana" w:eastAsia="Times New Roman" w:hAnsi="Verdana"/>
          <w:color w:val="000000"/>
          <w:sz w:val="18"/>
          <w:szCs w:val="18"/>
          <w:lang w:eastAsia="ru-RU"/>
        </w:rPr>
        <w:t xml:space="preserve"> </w:t>
      </w:r>
      <w:r w:rsidRPr="005C142E">
        <w:rPr>
          <w:rFonts w:ascii="Verdana" w:eastAsia="Times New Roman" w:hAnsi="Verdana"/>
          <w:color w:val="000000"/>
          <w:sz w:val="18"/>
          <w:szCs w:val="18"/>
          <w:lang w:eastAsia="ru-RU"/>
        </w:rPr>
        <w:t>*</w:t>
      </w:r>
      <w:r w:rsidRPr="005C142E">
        <w:rPr>
          <w:rFonts w:ascii="Verdana" w:eastAsia="Times New Roman" w:hAnsi="Verdana"/>
          <w:i/>
          <w:iCs/>
          <w:color w:val="000000"/>
          <w:sz w:val="18"/>
          <w:szCs w:val="18"/>
          <w:lang w:eastAsia="ru-RU"/>
        </w:rPr>
        <w:t>Евгений Иванович Носов</w:t>
      </w:r>
      <w:r w:rsidRPr="005C142E">
        <w:rPr>
          <w:rFonts w:ascii="Verdana" w:eastAsia="Times New Roman" w:hAnsi="Verdana"/>
          <w:color w:val="000000"/>
          <w:sz w:val="18"/>
          <w:szCs w:val="18"/>
          <w:lang w:eastAsia="ru-RU"/>
        </w:rPr>
        <w:t> (1925-2002)  — русский писатель, прозаик, автор повестей и рассказов. Участник Великой Отечественной войны.</w:t>
      </w:r>
    </w:p>
    <w:p w:rsidR="005C142E" w:rsidRDefault="005C142E" w:rsidP="005C142E">
      <w:pPr>
        <w:shd w:val="clear" w:color="auto" w:fill="FFFFFF"/>
        <w:spacing w:after="0" w:line="240" w:lineRule="auto"/>
        <w:jc w:val="both"/>
        <w:rPr>
          <w:rFonts w:ascii="Verdana" w:eastAsia="Times New Roman" w:hAnsi="Verdana"/>
          <w:color w:val="000000"/>
          <w:spacing w:val="30"/>
          <w:sz w:val="18"/>
          <w:szCs w:val="18"/>
          <w:lang w:eastAsia="ru-RU"/>
        </w:rPr>
      </w:pPr>
      <w:r w:rsidRPr="005C142E">
        <w:rPr>
          <w:rFonts w:ascii="Verdana" w:eastAsia="Times New Roman" w:hAnsi="Verdana"/>
          <w:color w:val="000000"/>
          <w:spacing w:val="30"/>
          <w:sz w:val="18"/>
          <w:szCs w:val="18"/>
          <w:lang w:eastAsia="ru-RU"/>
        </w:rPr>
        <w:t>Ответ: 1264</w:t>
      </w:r>
    </w:p>
    <w:p w:rsidR="00995195" w:rsidRPr="005C142E" w:rsidRDefault="00995195" w:rsidP="005C142E">
      <w:pPr>
        <w:shd w:val="clear" w:color="auto" w:fill="FFFFFF"/>
        <w:spacing w:after="0" w:line="240" w:lineRule="auto"/>
        <w:jc w:val="both"/>
        <w:rPr>
          <w:rFonts w:ascii="Verdana" w:eastAsia="Times New Roman" w:hAnsi="Verdana"/>
          <w:color w:val="000000"/>
          <w:sz w:val="18"/>
          <w:szCs w:val="18"/>
          <w:lang w:eastAsia="ru-RU"/>
        </w:rPr>
      </w:pPr>
    </w:p>
    <w:p w:rsidR="005C142E" w:rsidRPr="00995195" w:rsidRDefault="005C142E" w:rsidP="00995195">
      <w:pPr>
        <w:shd w:val="clear" w:color="auto" w:fill="FFFFFF"/>
        <w:spacing w:after="75" w:line="240" w:lineRule="auto"/>
        <w:jc w:val="both"/>
        <w:rPr>
          <w:rFonts w:ascii="Verdana" w:eastAsia="Times New Roman" w:hAnsi="Verdana"/>
          <w:b/>
          <w:bCs/>
          <w:color w:val="000000"/>
          <w:sz w:val="18"/>
          <w:szCs w:val="18"/>
          <w:lang w:eastAsia="ru-RU"/>
        </w:rPr>
      </w:pPr>
      <w:r w:rsidRPr="005C142E">
        <w:rPr>
          <w:rFonts w:ascii="Verdana" w:eastAsia="Times New Roman" w:hAnsi="Verdana"/>
          <w:b/>
          <w:bCs/>
          <w:color w:val="000000"/>
          <w:sz w:val="18"/>
          <w:szCs w:val="18"/>
          <w:lang w:eastAsia="ru-RU"/>
        </w:rPr>
        <w:t>31. </w:t>
      </w:r>
      <w:r w:rsidRPr="00995195">
        <w:rPr>
          <w:rFonts w:ascii="Verdana" w:eastAsia="Times New Roman" w:hAnsi="Verdana"/>
          <w:b/>
          <w:color w:val="000000"/>
          <w:sz w:val="18"/>
          <w:szCs w:val="18"/>
          <w:lang w:eastAsia="ru-RU"/>
        </w:rPr>
        <w:t>Прочитайте фрагмент рецензии. В нём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«Размышляя о том, какие изменения происходят во взаимоотношениях выпускников, как меняется их восприятие школьной жизни, автор использует такие тропы, как (А)_____ (например, в предложении 3) и (Б)_____ («улетаем за горизонты школьной программы» в предложении 20), а также такой приём, как (В)_____ (предложения 15—16). Эмоциональность текста создаётся за счёт использования разнообразных языковых средств выразительности, например такого синтаксического средства, как (Г)_____ (предложения 6, 9)».</w:t>
      </w:r>
    </w:p>
    <w:p w:rsidR="005C142E" w:rsidRPr="005C142E" w:rsidRDefault="005C142E" w:rsidP="00995195">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Список терминов: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  сравнение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   парцелляция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  эпитет</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   ряды однородных членов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  метафора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   вопросительные предложения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  фразеологизм</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   восклицательные предложения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  диалектизм</w:t>
      </w:r>
    </w:p>
    <w:p w:rsidR="005C142E" w:rsidRPr="005C142E" w:rsidRDefault="005C142E" w:rsidP="00995195">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tblGrid>
      <w:tr w:rsidR="005C142E" w:rsidRPr="005C142E" w:rsidTr="005C142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Г</w:t>
            </w:r>
          </w:p>
        </w:tc>
      </w:tr>
      <w:tr w:rsidR="005C142E" w:rsidRPr="005C142E" w:rsidTr="005C142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r>
    </w:tbl>
    <w:p w:rsidR="005C142E" w:rsidRPr="005C142E" w:rsidRDefault="00995195" w:rsidP="00995195">
      <w:pPr>
        <w:shd w:val="clear" w:color="auto" w:fill="FFFFFF"/>
        <w:spacing w:after="0" w:line="240" w:lineRule="auto"/>
        <w:jc w:val="both"/>
        <w:rPr>
          <w:rFonts w:ascii="Verdana" w:eastAsia="Times New Roman" w:hAnsi="Verdana"/>
          <w:color w:val="000000"/>
          <w:sz w:val="18"/>
          <w:szCs w:val="18"/>
          <w:lang w:eastAsia="ru-RU"/>
        </w:rPr>
      </w:pPr>
      <w:r>
        <w:rPr>
          <w:rFonts w:ascii="Verdana" w:eastAsia="Times New Roman" w:hAnsi="Verdana"/>
          <w:color w:val="000000"/>
          <w:sz w:val="18"/>
          <w:szCs w:val="18"/>
          <w:lang w:eastAsia="ru-RU"/>
        </w:rPr>
        <w:lastRenderedPageBreak/>
        <w:t xml:space="preserve">    </w:t>
      </w:r>
      <w:r w:rsidR="005C142E" w:rsidRPr="005C142E">
        <w:rPr>
          <w:rFonts w:ascii="Verdana" w:eastAsia="Times New Roman" w:hAnsi="Verdana"/>
          <w:color w:val="000000"/>
          <w:sz w:val="18"/>
          <w:szCs w:val="18"/>
          <w:lang w:eastAsia="ru-RU"/>
        </w:rPr>
        <w:t>(1)Сегодня я впервые осознала: расставаться будет грустно. (2)Просто грустно, без всяких метафор и ненужных сравнений. (3)Одиннадцатый класс как песочные часы. (4)Сверху  — школа, снизу  — ты. (5)И ты берёшь теперь от школы всё, что она даёт, и не ждёшь, когда закончится урок, когда можно будет закрыть за собой дверь класса, пронестись во весь дух по коридору, сбежать вниз по лестнице, запрыгать, как кузнечик: «Домой, домой!» (6)Не хочется теперь!</w:t>
      </w:r>
    </w:p>
    <w:p w:rsidR="005C142E" w:rsidRPr="005C142E" w:rsidRDefault="005C142E" w:rsidP="00995195">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(7)В одиннадцатом классе учиться весело. (8)Шутим чаще, смеёмся громче, ссоримся реже. (9)Вообще не ссоримся! (10)На уроках не до учёбы, потому что нравится оглядывать взрослеющих одноклассников, вздыхать: «Какие...» (11)Вспоминать, кто в кого был влюблен, кто кому нравился. (12)Кто смешливый, кто обидчивый, кто чудаковат, кто всегда поможет, а кто и отложит.</w:t>
      </w:r>
    </w:p>
    <w:p w:rsidR="005C142E" w:rsidRPr="005C142E" w:rsidRDefault="005C142E" w:rsidP="00995195">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(13)В одиннадцатом классе легко всех любить, и все кажутся самыми лучшими. (14)Кто раздражал, незаметно становится лучшим другом. (15)Того, кого считала глупым, считаешь теперь просто очень простым. (16)И хорошим. (17)И не обзываешь никого, даже про школьные «кликухи» стараешься забыть: ко всем по имени. (18)Уважительно и как друг.</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(19)В последнее время на уроках литературы мне кажется, будто между нами, одноклассниками, бьются окна, срываются шторы, становится всё понятно...</w:t>
      </w:r>
    </w:p>
    <w:p w:rsidR="005C142E" w:rsidRPr="005C142E" w:rsidRDefault="005C142E" w:rsidP="00995195">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(20)Мы отрываемся от художественного произведения, от рассказов Бунина и Куприна, пружиним литературными строчками, подпрыгиваем и улетаем за горизонты школьной программы, туда, где начинается жизнь... (21)Углубляемся в тему любви, которая трогает больше всего, заставляет спорить, громко и страстно рассуждать...</w:t>
      </w:r>
    </w:p>
    <w:p w:rsidR="005C142E" w:rsidRPr="005C142E" w:rsidRDefault="005C142E" w:rsidP="00995195">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(22)В любовь все верят одинаково. (23)И несправедливо выделять кого-то: юношей, девушек... (24)Нет более или менее романтичных или сентиментальных. (25)Удивительно, но юноши даже чаще более заинтересованы в обсуждении любви, личных взаимоотношений.</w:t>
      </w:r>
    </w:p>
    <w:p w:rsidR="005C142E" w:rsidRPr="005C142E" w:rsidRDefault="005C142E" w:rsidP="00B64FA7">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(26)И оказываются более активными, поднимают руку, чтобы ответить, кто из героев повести или рассказа виноват в разлуке, кто ошибался, как он сам поступил бы в такой ситуации. (27)И мы теперь с большим рвением делаем литературу, спешим начать заниматься сразу, лишь прозвенит звонок. (28)И нашей учительнице тоже интересно, она наблюдает за нами, загадочно молчит, улыбается, подкидывает новые вопросы, темы для обсуждения. (29)И у книг из школьной программы вдруг рождается неожиданное продолжение. (30)И я с удивлением понимаю: мы не дети, мы не школьники, мы уже взрослые... (31)Те, про кого пишутся и пишутся книги...</w:t>
      </w:r>
      <w:r w:rsidR="00B64FA7">
        <w:rPr>
          <w:rFonts w:ascii="Verdana" w:eastAsia="Times New Roman" w:hAnsi="Verdana"/>
          <w:color w:val="000000"/>
          <w:sz w:val="18"/>
          <w:szCs w:val="18"/>
          <w:lang w:eastAsia="ru-RU"/>
        </w:rPr>
        <w:t xml:space="preserve"> </w:t>
      </w:r>
      <w:r w:rsidRPr="005C142E">
        <w:rPr>
          <w:rFonts w:ascii="Verdana" w:eastAsia="Times New Roman" w:hAnsi="Verdana"/>
          <w:color w:val="000000"/>
          <w:sz w:val="18"/>
          <w:szCs w:val="18"/>
          <w:lang w:eastAsia="ru-RU"/>
        </w:rPr>
        <w:t>(По Н. Михайловой*)</w:t>
      </w:r>
      <w:r w:rsidRPr="005C142E">
        <w:rPr>
          <w:rFonts w:ascii="Verdana" w:eastAsia="Times New Roman" w:hAnsi="Verdana"/>
          <w:i/>
          <w:iCs/>
          <w:color w:val="000000"/>
          <w:sz w:val="18"/>
          <w:szCs w:val="18"/>
          <w:lang w:eastAsia="ru-RU"/>
        </w:rPr>
        <w:t>*Наталья Михайлова</w:t>
      </w:r>
      <w:r w:rsidRPr="005C142E">
        <w:rPr>
          <w:rFonts w:ascii="Verdana" w:eastAsia="Times New Roman" w:hAnsi="Verdana"/>
          <w:color w:val="000000"/>
          <w:sz w:val="18"/>
          <w:szCs w:val="18"/>
          <w:lang w:eastAsia="ru-RU"/>
        </w:rPr>
        <w:t>  — педагог, публицист.</w:t>
      </w:r>
    </w:p>
    <w:p w:rsidR="005C142E" w:rsidRDefault="005C142E" w:rsidP="005C142E">
      <w:pPr>
        <w:shd w:val="clear" w:color="auto" w:fill="FFFFFF"/>
        <w:spacing w:after="0" w:line="240" w:lineRule="auto"/>
        <w:jc w:val="both"/>
        <w:rPr>
          <w:rFonts w:ascii="Verdana" w:eastAsia="Times New Roman" w:hAnsi="Verdana"/>
          <w:color w:val="000000"/>
          <w:spacing w:val="30"/>
          <w:sz w:val="18"/>
          <w:szCs w:val="18"/>
          <w:lang w:eastAsia="ru-RU"/>
        </w:rPr>
      </w:pPr>
      <w:r w:rsidRPr="005C142E">
        <w:rPr>
          <w:rFonts w:ascii="Verdana" w:eastAsia="Times New Roman" w:hAnsi="Verdana"/>
          <w:color w:val="000000"/>
          <w:spacing w:val="30"/>
          <w:sz w:val="18"/>
          <w:szCs w:val="18"/>
          <w:lang w:eastAsia="ru-RU"/>
        </w:rPr>
        <w:t>Ответ: 1528</w:t>
      </w:r>
    </w:p>
    <w:p w:rsidR="00B64FA7" w:rsidRPr="005C142E" w:rsidRDefault="00B64FA7" w:rsidP="005C142E">
      <w:pPr>
        <w:shd w:val="clear" w:color="auto" w:fill="FFFFFF"/>
        <w:spacing w:after="0" w:line="240" w:lineRule="auto"/>
        <w:jc w:val="both"/>
        <w:rPr>
          <w:rFonts w:ascii="Verdana" w:eastAsia="Times New Roman" w:hAnsi="Verdana"/>
          <w:color w:val="000000"/>
          <w:sz w:val="18"/>
          <w:szCs w:val="18"/>
          <w:lang w:eastAsia="ru-RU"/>
        </w:rPr>
      </w:pPr>
    </w:p>
    <w:p w:rsidR="005C142E" w:rsidRPr="00B64FA7" w:rsidRDefault="005C142E" w:rsidP="00B64FA7">
      <w:pPr>
        <w:shd w:val="clear" w:color="auto" w:fill="FFFFFF"/>
        <w:spacing w:after="75" w:line="240" w:lineRule="auto"/>
        <w:jc w:val="both"/>
        <w:rPr>
          <w:rFonts w:ascii="Verdana" w:eastAsia="Times New Roman" w:hAnsi="Verdana"/>
          <w:b/>
          <w:bCs/>
          <w:color w:val="000000"/>
          <w:sz w:val="18"/>
          <w:szCs w:val="18"/>
          <w:lang w:eastAsia="ru-RU"/>
        </w:rPr>
      </w:pPr>
      <w:r w:rsidRPr="005C142E">
        <w:rPr>
          <w:rFonts w:ascii="Verdana" w:eastAsia="Times New Roman" w:hAnsi="Verdana"/>
          <w:b/>
          <w:bCs/>
          <w:color w:val="000000"/>
          <w:sz w:val="18"/>
          <w:szCs w:val="18"/>
          <w:lang w:eastAsia="ru-RU"/>
        </w:rPr>
        <w:t>32. </w:t>
      </w:r>
      <w:r w:rsidRPr="00B64FA7">
        <w:rPr>
          <w:rFonts w:ascii="Verdana" w:eastAsia="Times New Roman" w:hAnsi="Verdana"/>
          <w:b/>
          <w:color w:val="000000"/>
          <w:sz w:val="18"/>
          <w:szCs w:val="18"/>
          <w:lang w:eastAsia="ru-RU"/>
        </w:rPr>
        <w:t>Прочитайте фрагмент рецензии. В нём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«Вспоминая о когда-то росшем под окном тополе, Б. Ямпольский использует такие тропы, как (А)_____ («жил тысячами тысяч листьев» в предложении 6) (Б)_____ («тополь им рассказывал обо мне» в предложении 9). Такой приём, как (В)_____ (в предложении 27), передаёт чувства автора. А такой троп, как (Г)_____ (например, «прекрасных ветвей» в предложении 1), усиливает образность текста».</w:t>
      </w:r>
    </w:p>
    <w:p w:rsidR="005C142E" w:rsidRPr="005C142E" w:rsidRDefault="005C142E" w:rsidP="00B64FA7">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Список терминов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  ряды однородных членов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   противопоставление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  олицетворение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   диалектизм</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  сравнительный оборот</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   риторический вопрос</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  гипербола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   эпитет</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  парцелляция</w:t>
      </w:r>
    </w:p>
    <w:p w:rsidR="005C142E" w:rsidRPr="005C142E" w:rsidRDefault="005C142E" w:rsidP="00B64FA7">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tblGrid>
      <w:tr w:rsidR="005C142E" w:rsidRPr="005C142E" w:rsidTr="005C142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Г</w:t>
            </w:r>
          </w:p>
        </w:tc>
      </w:tr>
      <w:tr w:rsidR="005C142E" w:rsidRPr="005C142E" w:rsidTr="005C142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r>
    </w:tbl>
    <w:p w:rsidR="005C142E" w:rsidRPr="005C142E" w:rsidRDefault="00B64FA7" w:rsidP="005C142E">
      <w:pPr>
        <w:shd w:val="clear" w:color="auto" w:fill="FFFFFF"/>
        <w:spacing w:after="0" w:line="240" w:lineRule="auto"/>
        <w:jc w:val="both"/>
        <w:rPr>
          <w:rFonts w:ascii="Verdana" w:eastAsia="Times New Roman" w:hAnsi="Verdana"/>
          <w:color w:val="000000"/>
          <w:sz w:val="18"/>
          <w:szCs w:val="18"/>
          <w:lang w:eastAsia="ru-RU"/>
        </w:rPr>
      </w:pPr>
      <w:r>
        <w:rPr>
          <w:rFonts w:ascii="Verdana" w:eastAsia="Times New Roman" w:hAnsi="Verdana"/>
          <w:color w:val="000000"/>
          <w:sz w:val="18"/>
          <w:szCs w:val="18"/>
          <w:lang w:eastAsia="ru-RU"/>
        </w:rPr>
        <w:t xml:space="preserve">    </w:t>
      </w:r>
      <w:r w:rsidR="005C142E" w:rsidRPr="005C142E">
        <w:rPr>
          <w:rFonts w:ascii="Verdana" w:eastAsia="Times New Roman" w:hAnsi="Verdana"/>
          <w:color w:val="000000"/>
          <w:sz w:val="18"/>
          <w:szCs w:val="18"/>
          <w:lang w:eastAsia="ru-RU"/>
        </w:rPr>
        <w:t>(1)Когда я вошёл в новую пустую квартиру, единственный, кто встретил меня, был старый заснеженный тополь за окном, он остался от деревенской усадьбы, которая была на этом месте, и теперь, заглядывая во второй этаж, будто сказал мне: «Здравствуй»,  — и от белых прекрасных ветвей его в комнату лился свет, чистый, непорочный, неподкупный. (2)Потом пришла весна, и однажды утром, после тёплого ночного дождя, в окно заглянуло что-то зелёное, дымчатое, неопределённое.</w:t>
      </w:r>
    </w:p>
    <w:p w:rsidR="005C142E" w:rsidRPr="005C142E" w:rsidRDefault="005C142E" w:rsidP="00B64FA7">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xml:space="preserve">(3)Каждую весну повторяется одно и то же, и каждый раз это как чудо, чудо обновления, и к нему нельзя привыкнуть. (4)Я долго стоял и смотрел и не мог наглядеться. (5)Теперь за окном </w:t>
      </w:r>
      <w:r w:rsidRPr="005C142E">
        <w:rPr>
          <w:rFonts w:ascii="Verdana" w:eastAsia="Times New Roman" w:hAnsi="Verdana"/>
          <w:color w:val="000000"/>
          <w:sz w:val="18"/>
          <w:szCs w:val="18"/>
          <w:lang w:eastAsia="ru-RU"/>
        </w:rPr>
        <w:lastRenderedPageBreak/>
        <w:t>будто поселился кто-то живой, шумел и вдруг замолкал, а во время ветра тихонько и кротко постукивал в окно.</w:t>
      </w:r>
    </w:p>
    <w:p w:rsidR="005C142E" w:rsidRPr="005C142E" w:rsidRDefault="005C142E" w:rsidP="00B64FA7">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(6)Он жил всеми своими листьями, тысячами тысяч листьев, подставляя их солнцу, луне, ветру, дождю. (7)Он радовался жизни вовсю, каждую минуту, каждую секунду своего бытия. (8)А я, раздумывая над своей жизнью, хотел бы научиться у него этой постоянной радости на воле под небом.</w:t>
      </w:r>
    </w:p>
    <w:p w:rsidR="005C142E" w:rsidRPr="005C142E" w:rsidRDefault="005C142E" w:rsidP="00B64FA7">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(9)На его ветви прилетали птицы, они свистели, пели свои короткие городские песенки, может, тополь им рассказывал обо мне, и они заглядывали в окно и ухмылялись.</w:t>
      </w:r>
    </w:p>
    <w:p w:rsidR="005C142E" w:rsidRPr="005C142E" w:rsidRDefault="005C142E" w:rsidP="00B64FA7">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(10)Какое это было долгое чудесное лето в тот первый год жизни в новой комнате, с живым тополем у самого окна, какие были бесконечные закаты, и светлые ночи, и легкие сны! (11)Лишь иногда мне вдруг снилось, что я почему-то потерял новую комнату и снова живу в старой, тёмной и чадной, с голой электрической лампочкой на длинном шнуре. (12)Но я просыпался, и тополь глядел в комнату с чистыми, свежими стенами, и предрассветный зелёный шум сливался с ощущением счастливого пробуждения. (13)Потом пришла осень, листья пожелтели, и в комнате стало тихо, грустно.</w:t>
      </w:r>
    </w:p>
    <w:p w:rsidR="005C142E" w:rsidRPr="005C142E" w:rsidRDefault="005C142E" w:rsidP="00B64FA7">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(14)Начались осенние ливни и бури, по ночам тополь скрипел, стонал, бился ветвями о стену, словно просил защиты от непогоды. (15)Постепенно облетали листья с его ветвей, сначала с верхних, потом с нижних. (16)Листья струились ручьями, устилая балкон, и некоторые прилипали к стеклам и с ужасом глядели в комнату, чего-то ожидая.</w:t>
      </w:r>
    </w:p>
    <w:p w:rsidR="005C142E" w:rsidRPr="005C142E" w:rsidRDefault="005C142E" w:rsidP="00B64FA7">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(17)И вот уже на тополе не осталось ни одного листочка, он стоял голый, чёрный, словно обгорелый, и на фоне синего неба видна была каждая чёрная веточка, каждая жилочка, было торжественно тихо и печально в природе, негреющее солнце светило по-летнему. (18)И, как всегда, вспоминалось детство и думалось: кто ты? (19)В чём смысл жизни? (20)Потом ещё раз была весна, и всё было сначала, и жизнь казалась бесконечной.</w:t>
      </w:r>
    </w:p>
    <w:p w:rsidR="005C142E" w:rsidRPr="005C142E" w:rsidRDefault="005C142E" w:rsidP="00B64FA7">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(21)Но однажды утром я услышал под окном звук, будто тополь мой визжал. (22)Я бросился к окну. (23)Внизу стояли скреперы и дорожные катки, которые пробивали новую улицу, и рабочий электрической пилой валил стоявший посреди дороги тополь.</w:t>
      </w:r>
    </w:p>
    <w:p w:rsidR="005C142E" w:rsidRPr="005C142E" w:rsidRDefault="005C142E" w:rsidP="00B64FA7">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(24)И вот сверху я увидел, как дрожь прошла по всему его зелёному телу, он зашатался, мгновение подумал и рухнул на новую улицу, перекрыв её во всю ширину шумящей зелёной обвальной листвой.</w:t>
      </w:r>
    </w:p>
    <w:p w:rsidR="005C142E" w:rsidRPr="005C142E" w:rsidRDefault="005C142E" w:rsidP="00B64FA7">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(25)И открылась мне краснокирпичная, скучная, голая стена дома на той стороне улицы, и с тех пор я вижу только её и кусочек неба.</w:t>
      </w:r>
    </w:p>
    <w:p w:rsidR="005C142E" w:rsidRPr="005C142E" w:rsidRDefault="005C142E" w:rsidP="00B64FA7">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(26)Часто вспоминается мне мой тополь. (27)И всё кажется, что он не исчез с земли, а где-то растёт в лесу, на поляне, шумит всеми листьями.</w:t>
      </w:r>
      <w:r w:rsidR="00B64FA7">
        <w:rPr>
          <w:rFonts w:ascii="Verdana" w:eastAsia="Times New Roman" w:hAnsi="Verdana"/>
          <w:color w:val="000000"/>
          <w:sz w:val="18"/>
          <w:szCs w:val="18"/>
          <w:lang w:eastAsia="ru-RU"/>
        </w:rPr>
        <w:t xml:space="preserve"> </w:t>
      </w:r>
      <w:r w:rsidRPr="005C142E">
        <w:rPr>
          <w:rFonts w:ascii="Verdana" w:eastAsia="Times New Roman" w:hAnsi="Verdana"/>
          <w:color w:val="000000"/>
          <w:sz w:val="18"/>
          <w:szCs w:val="18"/>
          <w:lang w:eastAsia="ru-RU"/>
        </w:rPr>
        <w:t>(По Б. Ямпольскому*)</w:t>
      </w:r>
      <w:r w:rsidRPr="005C142E">
        <w:rPr>
          <w:rFonts w:ascii="Verdana" w:eastAsia="Times New Roman" w:hAnsi="Verdana"/>
          <w:i/>
          <w:iCs/>
          <w:color w:val="000000"/>
          <w:sz w:val="18"/>
          <w:szCs w:val="18"/>
          <w:lang w:eastAsia="ru-RU"/>
        </w:rPr>
        <w:t>*Борис Самойлович Ямпольский</w:t>
      </w:r>
      <w:r w:rsidRPr="005C142E">
        <w:rPr>
          <w:rFonts w:ascii="Verdana" w:eastAsia="Times New Roman" w:hAnsi="Verdana"/>
          <w:color w:val="000000"/>
          <w:sz w:val="18"/>
          <w:szCs w:val="18"/>
          <w:lang w:eastAsia="ru-RU"/>
        </w:rPr>
        <w:t> (1912-1972), русский писатель.</w:t>
      </w:r>
    </w:p>
    <w:p w:rsidR="005C142E" w:rsidRDefault="005C142E" w:rsidP="005C142E">
      <w:pPr>
        <w:shd w:val="clear" w:color="auto" w:fill="FFFFFF"/>
        <w:spacing w:after="0" w:line="240" w:lineRule="auto"/>
        <w:jc w:val="both"/>
        <w:rPr>
          <w:rFonts w:ascii="Verdana" w:eastAsia="Times New Roman" w:hAnsi="Verdana"/>
          <w:color w:val="000000"/>
          <w:spacing w:val="30"/>
          <w:sz w:val="18"/>
          <w:szCs w:val="18"/>
          <w:lang w:eastAsia="ru-RU"/>
        </w:rPr>
      </w:pPr>
      <w:r w:rsidRPr="005C142E">
        <w:rPr>
          <w:rFonts w:ascii="Verdana" w:eastAsia="Times New Roman" w:hAnsi="Verdana"/>
          <w:color w:val="000000"/>
          <w:spacing w:val="30"/>
          <w:sz w:val="18"/>
          <w:szCs w:val="18"/>
          <w:lang w:eastAsia="ru-RU"/>
        </w:rPr>
        <w:t>Ответ: 7328</w:t>
      </w:r>
    </w:p>
    <w:p w:rsidR="00B64FA7" w:rsidRPr="005C142E" w:rsidRDefault="00B64FA7" w:rsidP="005C142E">
      <w:pPr>
        <w:shd w:val="clear" w:color="auto" w:fill="FFFFFF"/>
        <w:spacing w:after="0" w:line="240" w:lineRule="auto"/>
        <w:jc w:val="both"/>
        <w:rPr>
          <w:rFonts w:ascii="Verdana" w:eastAsia="Times New Roman" w:hAnsi="Verdana"/>
          <w:color w:val="000000"/>
          <w:sz w:val="18"/>
          <w:szCs w:val="18"/>
          <w:lang w:eastAsia="ru-RU"/>
        </w:rPr>
      </w:pPr>
    </w:p>
    <w:p w:rsidR="005C142E" w:rsidRPr="00B64FA7" w:rsidRDefault="005C142E" w:rsidP="00B64FA7">
      <w:pPr>
        <w:shd w:val="clear" w:color="auto" w:fill="FFFFFF"/>
        <w:spacing w:after="75" w:line="240" w:lineRule="auto"/>
        <w:jc w:val="both"/>
        <w:rPr>
          <w:rFonts w:ascii="Verdana" w:eastAsia="Times New Roman" w:hAnsi="Verdana"/>
          <w:b/>
          <w:bCs/>
          <w:color w:val="000000"/>
          <w:sz w:val="18"/>
          <w:szCs w:val="18"/>
          <w:lang w:eastAsia="ru-RU"/>
        </w:rPr>
      </w:pPr>
      <w:r w:rsidRPr="005C142E">
        <w:rPr>
          <w:rFonts w:ascii="Verdana" w:eastAsia="Times New Roman" w:hAnsi="Verdana"/>
          <w:b/>
          <w:bCs/>
          <w:color w:val="000000"/>
          <w:sz w:val="18"/>
          <w:szCs w:val="18"/>
          <w:lang w:eastAsia="ru-RU"/>
        </w:rPr>
        <w:t>33. </w:t>
      </w:r>
      <w:r w:rsidRPr="00B64FA7">
        <w:rPr>
          <w:rFonts w:ascii="Verdana" w:eastAsia="Times New Roman" w:hAnsi="Verdana"/>
          <w:b/>
          <w:color w:val="000000"/>
          <w:sz w:val="18"/>
          <w:szCs w:val="18"/>
          <w:lang w:eastAsia="ru-RU"/>
        </w:rPr>
        <w:t>Прочитайте фрагмент рецензии. В нём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«Строки текста свидетельствуют об искренней обеспокоенности автора поставленной проблемой. И яркое тому доказательство  — употребление таких лексических средств выразительности, как (А)_____ («бездарям и невеждам»), (Б)_____ («недообразованность» в предложении 20). Взволнованность И. Гонцова перерастает в неподдельную тревогу во второй части текста, где использованы такое синтаксическое средство выразительности, как (В)_____ (предложения 15—18), и такой троп, как (Г)_____ («кислотой иронии уничтожает незыблемые ценности» в предложении 23)».</w:t>
      </w:r>
    </w:p>
    <w:p w:rsidR="005C142E" w:rsidRPr="005C142E" w:rsidRDefault="005C142E" w:rsidP="00B64FA7">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Список терминов: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  развёрнутая метафора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  диалектизм</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  риторическое обращение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  термины</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  литота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  индивидуально-авторское слово</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  ряд однородных членов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  вопросительные предложения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  эмоционально-оценочные слова</w:t>
      </w:r>
    </w:p>
    <w:p w:rsidR="005C142E" w:rsidRPr="005C142E" w:rsidRDefault="005C142E" w:rsidP="00B64FA7">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tblGrid>
      <w:tr w:rsidR="005C142E" w:rsidRPr="005C142E" w:rsidTr="005C142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Г</w:t>
            </w:r>
          </w:p>
        </w:tc>
      </w:tr>
      <w:tr w:rsidR="005C142E" w:rsidRPr="005C142E" w:rsidTr="005C142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r>
    </w:tbl>
    <w:p w:rsidR="005C142E" w:rsidRPr="005C142E" w:rsidRDefault="00B64FA7" w:rsidP="005C142E">
      <w:pPr>
        <w:shd w:val="clear" w:color="auto" w:fill="FFFFFF"/>
        <w:spacing w:after="0" w:line="240" w:lineRule="auto"/>
        <w:jc w:val="both"/>
        <w:rPr>
          <w:rFonts w:ascii="Verdana" w:eastAsia="Times New Roman" w:hAnsi="Verdana"/>
          <w:color w:val="000000"/>
          <w:sz w:val="18"/>
          <w:szCs w:val="18"/>
          <w:lang w:eastAsia="ru-RU"/>
        </w:rPr>
      </w:pPr>
      <w:r>
        <w:rPr>
          <w:rFonts w:ascii="Verdana" w:eastAsia="Times New Roman" w:hAnsi="Verdana"/>
          <w:color w:val="000000"/>
          <w:sz w:val="18"/>
          <w:szCs w:val="18"/>
          <w:lang w:eastAsia="ru-RU"/>
        </w:rPr>
        <w:t xml:space="preserve">    </w:t>
      </w:r>
      <w:r w:rsidR="005C142E" w:rsidRPr="005C142E">
        <w:rPr>
          <w:rFonts w:ascii="Verdana" w:eastAsia="Times New Roman" w:hAnsi="Verdana"/>
          <w:color w:val="000000"/>
          <w:sz w:val="18"/>
          <w:szCs w:val="18"/>
          <w:lang w:eastAsia="ru-RU"/>
        </w:rPr>
        <w:t xml:space="preserve">(1)Почему-то многие современные эстрадные «звёзды» с особенным удовольствием говорят о том, как плохо они учились в школе. (2)Кому-то объявляли выговоры за хулиганство, кого-то оставляли на второй год, кто-то доводил педагогов до обморочного состояния своими </w:t>
      </w:r>
      <w:r w:rsidR="005C142E" w:rsidRPr="005C142E">
        <w:rPr>
          <w:rFonts w:ascii="Verdana" w:eastAsia="Times New Roman" w:hAnsi="Verdana"/>
          <w:color w:val="000000"/>
          <w:sz w:val="18"/>
          <w:szCs w:val="18"/>
          <w:lang w:eastAsia="ru-RU"/>
        </w:rPr>
        <w:lastRenderedPageBreak/>
        <w:t>умопомрачительными причёсками... (3)Можно по-разному относиться к подобным откровениям наших «звёзд»: одних эти рассказы об озорном детстве приводят в умиление, другие начинают ворчливо сетовать на то, что сегодня путь на сцену открыт только бездарям и невеждам.</w:t>
      </w:r>
    </w:p>
    <w:p w:rsidR="005C142E" w:rsidRPr="005C142E" w:rsidRDefault="005C142E" w:rsidP="00B64FA7">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(4)Но больше всего беспокоит реакция подростков. (5)У них возникает стойкое убеждение, что наиболее короткий путь к известности пролегает через детскую комнату милиции. (6)Они-то всё принимают за чистую монету. (7)Они далеко не всегда понимают, что рассказы о «безбашенном» детстве, когда будущая «звезда» поражала всех окружающих своим экзотическим своеобразием,  — это всего лишь сценическая легенда, что-то вроде концертного костюма, который отличает артиста от обычного человека. (8)Подросток не просто воспринимает информацию, он её активным образом преобразовывает. (9)Эта информация становится основой для его жизненной программы, для выработки путей и способов достижения цели. (10)Вот почему человек, который что-то вещает на многомиллионную аудиторию, должен обладать высоким чувством ответственности.</w:t>
      </w:r>
    </w:p>
    <w:p w:rsidR="005C142E" w:rsidRPr="005C142E" w:rsidRDefault="005C142E" w:rsidP="00B64FA7">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(11)На самом ли деле он выражает свои мысли или бессознательно продолжает сценическую игру и говорит то, чего от него ждут поклонники? (12)Посмотрите: я «свой», такой же, как все. (13)Отсюда и иронично-снисходительное отношение к образованности, и кокетливое ёрничанье: «Ученье  — свет, а неученье  — приятный полумрак», и надменное самолюбование. (14)Но вот передача закончилась. (15)Что осталось в душе тех, кто слушал артиста? (16)Какие семена он посеял в доверчивых сердцах? (17)Кого он сделал лучше? (18)Кого он направил на путь творческого созидания? (19)Когда одному известному ди-джею молоденькая журналистка задала эти вопросы, он просто фыркнул: да идите вы, я совсем не для этого... (20)И в этом недоуменном возмущении «поп-звезды» проявляется её гражданская незрелость, её человеческая «недообразованность». (21)А человек, который ещё не построил себя как личность, не осознал своей миссии в обществе, становится покорным слугой толпы, её вкусов и потребностей. (22)Он, может быть, и умеет петь, но не знает, для чего поёт.</w:t>
      </w:r>
    </w:p>
    <w:p w:rsidR="005C142E" w:rsidRPr="005C142E" w:rsidRDefault="005C142E" w:rsidP="00B64FA7">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(23)Если искусство не зовёт к свету, если оно, хихикая и лукаво подмигивая, тащит человека в «приятный полумрак», если оно ядовитой кислотой иронии уничтожает незыблемые ценности, тогда возникает резонный вопрос: а нужно ли такое «искусство» обществу, достойно ли оно того, чтобы стать частью национальной культуры?</w:t>
      </w:r>
      <w:r w:rsidR="00B64FA7">
        <w:rPr>
          <w:rFonts w:ascii="Verdana" w:eastAsia="Times New Roman" w:hAnsi="Verdana"/>
          <w:color w:val="000000"/>
          <w:sz w:val="18"/>
          <w:szCs w:val="18"/>
          <w:lang w:eastAsia="ru-RU"/>
        </w:rPr>
        <w:t xml:space="preserve"> </w:t>
      </w:r>
      <w:r w:rsidRPr="005C142E">
        <w:rPr>
          <w:rFonts w:ascii="Verdana" w:eastAsia="Times New Roman" w:hAnsi="Verdana"/>
          <w:color w:val="000000"/>
          <w:sz w:val="18"/>
          <w:szCs w:val="18"/>
          <w:lang w:eastAsia="ru-RU"/>
        </w:rPr>
        <w:t>(По И. Гонцову*)</w:t>
      </w:r>
      <w:r w:rsidRPr="005C142E">
        <w:rPr>
          <w:rFonts w:ascii="Verdana" w:eastAsia="Times New Roman" w:hAnsi="Verdana"/>
          <w:i/>
          <w:iCs/>
          <w:color w:val="000000"/>
          <w:sz w:val="18"/>
          <w:szCs w:val="18"/>
          <w:lang w:eastAsia="ru-RU"/>
        </w:rPr>
        <w:t>*Игорь Гонцов</w:t>
      </w:r>
      <w:r w:rsidRPr="005C142E">
        <w:rPr>
          <w:rFonts w:ascii="Verdana" w:eastAsia="Times New Roman" w:hAnsi="Verdana"/>
          <w:color w:val="000000"/>
          <w:sz w:val="18"/>
          <w:szCs w:val="18"/>
          <w:lang w:eastAsia="ru-RU"/>
        </w:rPr>
        <w:t>  — современный публицист.</w:t>
      </w:r>
    </w:p>
    <w:p w:rsidR="005C142E" w:rsidRDefault="005C142E" w:rsidP="005C142E">
      <w:pPr>
        <w:shd w:val="clear" w:color="auto" w:fill="FFFFFF"/>
        <w:spacing w:after="0" w:line="240" w:lineRule="auto"/>
        <w:jc w:val="both"/>
        <w:rPr>
          <w:rFonts w:ascii="Verdana" w:eastAsia="Times New Roman" w:hAnsi="Verdana"/>
          <w:color w:val="000000"/>
          <w:spacing w:val="30"/>
          <w:sz w:val="18"/>
          <w:szCs w:val="18"/>
          <w:lang w:eastAsia="ru-RU"/>
        </w:rPr>
      </w:pPr>
      <w:r w:rsidRPr="005C142E">
        <w:rPr>
          <w:rFonts w:ascii="Verdana" w:eastAsia="Times New Roman" w:hAnsi="Verdana"/>
          <w:color w:val="000000"/>
          <w:spacing w:val="30"/>
          <w:sz w:val="18"/>
          <w:szCs w:val="18"/>
          <w:lang w:eastAsia="ru-RU"/>
        </w:rPr>
        <w:t>Ответ: 9681</w:t>
      </w:r>
    </w:p>
    <w:p w:rsidR="00B64FA7" w:rsidRPr="005C142E" w:rsidRDefault="00B64FA7" w:rsidP="005C142E">
      <w:pPr>
        <w:shd w:val="clear" w:color="auto" w:fill="FFFFFF"/>
        <w:spacing w:after="0" w:line="240" w:lineRule="auto"/>
        <w:jc w:val="both"/>
        <w:rPr>
          <w:rFonts w:ascii="Verdana" w:eastAsia="Times New Roman" w:hAnsi="Verdana"/>
          <w:color w:val="000000"/>
          <w:sz w:val="18"/>
          <w:szCs w:val="18"/>
          <w:lang w:eastAsia="ru-RU"/>
        </w:rPr>
      </w:pPr>
    </w:p>
    <w:p w:rsidR="005C142E" w:rsidRPr="00B64FA7" w:rsidRDefault="005C142E" w:rsidP="00B64FA7">
      <w:pPr>
        <w:shd w:val="clear" w:color="auto" w:fill="FFFFFF"/>
        <w:spacing w:after="75" w:line="240" w:lineRule="auto"/>
        <w:jc w:val="both"/>
        <w:rPr>
          <w:rFonts w:ascii="Verdana" w:eastAsia="Times New Roman" w:hAnsi="Verdana"/>
          <w:b/>
          <w:bCs/>
          <w:color w:val="000000"/>
          <w:sz w:val="18"/>
          <w:szCs w:val="18"/>
          <w:lang w:eastAsia="ru-RU"/>
        </w:rPr>
      </w:pPr>
      <w:r w:rsidRPr="005C142E">
        <w:rPr>
          <w:rFonts w:ascii="Verdana" w:eastAsia="Times New Roman" w:hAnsi="Verdana"/>
          <w:b/>
          <w:bCs/>
          <w:color w:val="000000"/>
          <w:sz w:val="18"/>
          <w:szCs w:val="18"/>
          <w:lang w:eastAsia="ru-RU"/>
        </w:rPr>
        <w:t>34. </w:t>
      </w:r>
      <w:r w:rsidRPr="00B64FA7">
        <w:rPr>
          <w:rFonts w:ascii="Verdana" w:eastAsia="Times New Roman" w:hAnsi="Verdana"/>
          <w:b/>
          <w:color w:val="000000"/>
          <w:sz w:val="18"/>
          <w:szCs w:val="18"/>
          <w:lang w:eastAsia="ru-RU"/>
        </w:rPr>
        <w:t>Прочитайте фрагмент рецензии. В нём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«Л. Мозговой выражает взволнованность с помощью такого синтаксического средства выразительности, как (А)_____ (например, предложения 4, 6). При этом автор использует такой троп, как (Б)_____ («если и фабрика, то не звёзд, а, скорее, заштампованной метеоритной пыли...» в предложении 3). Чтобы подчеркнуть важность труда деятелей искусства, автор прибегает к такому приёму, как (В)_____ (в предложении 10). Такое изобразительно-выразительное средство, как (Г)_____ («драгоценные слова и музыку» в предложении 15), помогает автору выразить своё отношение к произведениям искусства».</w:t>
      </w:r>
    </w:p>
    <w:p w:rsidR="005C142E" w:rsidRPr="005C142E" w:rsidRDefault="005C142E" w:rsidP="00B64FA7">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Список терминов: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  сравнительный оборот</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  анафора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  развёрнутая метафора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  эпитет</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  цитирование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  восклицательные предложения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  разговорная лексика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  риторическое обращение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  диалектизм</w:t>
      </w:r>
    </w:p>
    <w:p w:rsidR="005C142E" w:rsidRPr="005C142E" w:rsidRDefault="005C142E" w:rsidP="00B64FA7">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tblGrid>
      <w:tr w:rsidR="005C142E" w:rsidRPr="005C142E" w:rsidTr="005C142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Г</w:t>
            </w:r>
          </w:p>
        </w:tc>
      </w:tr>
      <w:tr w:rsidR="005C142E" w:rsidRPr="005C142E" w:rsidTr="005C142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r>
    </w:tbl>
    <w:p w:rsidR="005C142E" w:rsidRPr="005C142E" w:rsidRDefault="00B64FA7" w:rsidP="005C142E">
      <w:pPr>
        <w:shd w:val="clear" w:color="auto" w:fill="FFFFFF"/>
        <w:spacing w:after="0" w:line="240" w:lineRule="auto"/>
        <w:jc w:val="both"/>
        <w:rPr>
          <w:rFonts w:ascii="Verdana" w:eastAsia="Times New Roman" w:hAnsi="Verdana"/>
          <w:color w:val="000000"/>
          <w:sz w:val="18"/>
          <w:szCs w:val="18"/>
          <w:lang w:eastAsia="ru-RU"/>
        </w:rPr>
      </w:pPr>
      <w:r>
        <w:rPr>
          <w:rFonts w:ascii="Verdana" w:eastAsia="Times New Roman" w:hAnsi="Verdana"/>
          <w:color w:val="000000"/>
          <w:sz w:val="18"/>
          <w:szCs w:val="18"/>
          <w:lang w:eastAsia="ru-RU"/>
        </w:rPr>
        <w:t xml:space="preserve">    </w:t>
      </w:r>
      <w:r w:rsidR="005C142E" w:rsidRPr="005C142E">
        <w:rPr>
          <w:rFonts w:ascii="Verdana" w:eastAsia="Times New Roman" w:hAnsi="Verdana"/>
          <w:color w:val="000000"/>
          <w:sz w:val="18"/>
          <w:szCs w:val="18"/>
          <w:lang w:eastAsia="ru-RU"/>
        </w:rPr>
        <w:t>(1)Недавно прочитал в интервью городского чиновника: «Филармония «Петербург-концерт» должна стать продюсерским центром, своеобразной «фабрикой звёзд»... (2)Более неудачное сочетание слов  — «фабрика звёзд»  — трудно себе представить в устах председателя Комитета по культуре. (3)Ведь то, что показывает нам телевидение под этим названием,  — если и фабрика, то не звёзд, а, скорее, заштампованной метеоритной пыли, которая в доли секунд исчезает в животворящей атмосфере культуры. (4)Бедная страна наша! (5)Кроме прочих неисчислимых недугов, она просто заражена «звёздной болезнью». (6)А нам нужны мастера!</w:t>
      </w:r>
    </w:p>
    <w:p w:rsidR="005C142E" w:rsidRPr="005C142E" w:rsidRDefault="005C142E" w:rsidP="00B64FA7">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lastRenderedPageBreak/>
        <w:t>(7)Понятно, что воспитание актёра, певца и музыканта требует не только неимоверного труда, способностей и терпения, но и времени. (8)Недаром даже очень среднее образование требует не менее трёх лет обучения. (9)А за полгода неокрепших молодых людей, даже подающих надежды, можно только вымуштровать, обучив немногим актерским штампам, годным на потребу невзыскательной толпе.</w:t>
      </w:r>
    </w:p>
    <w:p w:rsidR="005C142E" w:rsidRPr="005C142E" w:rsidRDefault="005C142E" w:rsidP="00B64FA7">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(10)Если говорить словами великого поэта, то мы «сеем разумное, доброе, вечное». (11)И в школьном классе, и в прекрасном зале на Фонтанке я вижу, как в глазах старшеклассников появляется пытливый блеск понимания и сопереживания, когда они слушают Достоевского, Чехова, Пушкина, Галича, Окуджаву, как глубокие мысли и чувства, высказанные на сказочно прекрасном русском языке, трудно переводимом на другие языки, находят свой путь к их разуму и сердцу. (12)И их реплики после концерта  — «клёво!»  — не меньшая награда, чем громкие аплодисменты или напряжённая, сознательная тишина во время выступлений. (13)Надо только сделать так, чтобы этот «птичий» подростковый сленг переплавился в их сознании в прекрасную русскую речь. (14)А что говорить о великой классической музыке, которая без слов  — напрямую  — испокон веку воздействовала на чувства людей!</w:t>
      </w:r>
    </w:p>
    <w:p w:rsidR="005C142E" w:rsidRPr="005C142E" w:rsidRDefault="005C142E" w:rsidP="00B64FA7">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(15)Это адски трудное дело  — пытаться донести до зрителя (особенно молодого  — ведь упустим же!) драгоценные слова и музыку наших великих предшественников, за творения которых нас уважают и любят во всем мире.</w:t>
      </w:r>
    </w:p>
    <w:p w:rsidR="005C142E" w:rsidRPr="005C142E" w:rsidRDefault="005C142E" w:rsidP="00B64FA7">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(16)А шоу-бизнес в помощи государства не нуждается.</w:t>
      </w:r>
      <w:r w:rsidR="00B64FA7">
        <w:rPr>
          <w:rFonts w:ascii="Verdana" w:eastAsia="Times New Roman" w:hAnsi="Verdana"/>
          <w:color w:val="000000"/>
          <w:sz w:val="18"/>
          <w:szCs w:val="18"/>
          <w:lang w:eastAsia="ru-RU"/>
        </w:rPr>
        <w:t xml:space="preserve"> </w:t>
      </w:r>
      <w:r w:rsidRPr="005C142E">
        <w:rPr>
          <w:rFonts w:ascii="Verdana" w:eastAsia="Times New Roman" w:hAnsi="Verdana"/>
          <w:color w:val="000000"/>
          <w:sz w:val="18"/>
          <w:szCs w:val="18"/>
          <w:lang w:eastAsia="ru-RU"/>
        </w:rPr>
        <w:t>(По Л. Мозговому*)</w:t>
      </w:r>
      <w:r w:rsidRPr="005C142E">
        <w:rPr>
          <w:rFonts w:ascii="Verdana" w:eastAsia="Times New Roman" w:hAnsi="Verdana"/>
          <w:i/>
          <w:iCs/>
          <w:color w:val="000000"/>
          <w:sz w:val="18"/>
          <w:szCs w:val="18"/>
          <w:lang w:eastAsia="ru-RU"/>
        </w:rPr>
        <w:t>*Леонид Павлович Мозговой</w:t>
      </w:r>
      <w:r w:rsidRPr="005C142E">
        <w:rPr>
          <w:rFonts w:ascii="Verdana" w:eastAsia="Times New Roman" w:hAnsi="Verdana"/>
          <w:color w:val="000000"/>
          <w:sz w:val="18"/>
          <w:szCs w:val="18"/>
          <w:lang w:eastAsia="ru-RU"/>
        </w:rPr>
        <w:t> (род. 1941 г.)  — заслуженный артист РФ.</w:t>
      </w:r>
    </w:p>
    <w:p w:rsidR="005C142E" w:rsidRDefault="005C142E" w:rsidP="005C142E">
      <w:pPr>
        <w:shd w:val="clear" w:color="auto" w:fill="FFFFFF"/>
        <w:spacing w:after="0" w:line="240" w:lineRule="auto"/>
        <w:jc w:val="both"/>
        <w:rPr>
          <w:rFonts w:ascii="Verdana" w:eastAsia="Times New Roman" w:hAnsi="Verdana"/>
          <w:color w:val="000000"/>
          <w:spacing w:val="30"/>
          <w:sz w:val="18"/>
          <w:szCs w:val="18"/>
          <w:lang w:eastAsia="ru-RU"/>
        </w:rPr>
      </w:pPr>
      <w:r w:rsidRPr="005C142E">
        <w:rPr>
          <w:rFonts w:ascii="Verdana" w:eastAsia="Times New Roman" w:hAnsi="Verdana"/>
          <w:color w:val="000000"/>
          <w:spacing w:val="30"/>
          <w:sz w:val="18"/>
          <w:szCs w:val="18"/>
          <w:lang w:eastAsia="ru-RU"/>
        </w:rPr>
        <w:t>Ответ: 6354</w:t>
      </w:r>
    </w:p>
    <w:p w:rsidR="00B64FA7" w:rsidRPr="005C142E" w:rsidRDefault="00B64FA7" w:rsidP="005C142E">
      <w:pPr>
        <w:shd w:val="clear" w:color="auto" w:fill="FFFFFF"/>
        <w:spacing w:after="0" w:line="240" w:lineRule="auto"/>
        <w:jc w:val="both"/>
        <w:rPr>
          <w:rFonts w:ascii="Verdana" w:eastAsia="Times New Roman" w:hAnsi="Verdana"/>
          <w:color w:val="000000"/>
          <w:sz w:val="18"/>
          <w:szCs w:val="18"/>
          <w:lang w:eastAsia="ru-RU"/>
        </w:rPr>
      </w:pPr>
    </w:p>
    <w:p w:rsidR="005C142E" w:rsidRPr="00B64FA7" w:rsidRDefault="005C142E" w:rsidP="00B64FA7">
      <w:pPr>
        <w:shd w:val="clear" w:color="auto" w:fill="FFFFFF"/>
        <w:spacing w:after="75" w:line="240" w:lineRule="auto"/>
        <w:jc w:val="both"/>
        <w:rPr>
          <w:rFonts w:ascii="Verdana" w:eastAsia="Times New Roman" w:hAnsi="Verdana"/>
          <w:b/>
          <w:bCs/>
          <w:color w:val="000000"/>
          <w:sz w:val="18"/>
          <w:szCs w:val="18"/>
          <w:lang w:eastAsia="ru-RU"/>
        </w:rPr>
      </w:pPr>
      <w:r w:rsidRPr="005C142E">
        <w:rPr>
          <w:rFonts w:ascii="Verdana" w:eastAsia="Times New Roman" w:hAnsi="Verdana"/>
          <w:b/>
          <w:bCs/>
          <w:color w:val="000000"/>
          <w:sz w:val="18"/>
          <w:szCs w:val="18"/>
          <w:lang w:eastAsia="ru-RU"/>
        </w:rPr>
        <w:t>35. </w:t>
      </w:r>
      <w:r w:rsidRPr="00B64FA7">
        <w:rPr>
          <w:rFonts w:ascii="Verdana" w:eastAsia="Times New Roman" w:hAnsi="Verdana"/>
          <w:b/>
          <w:color w:val="000000"/>
          <w:sz w:val="18"/>
          <w:szCs w:val="18"/>
          <w:lang w:eastAsia="ru-RU"/>
        </w:rPr>
        <w:t>Прочитайте фрагмент рецензии. В нём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«Размышляя о поставленной проблеме, автор использует такие синтаксические средства, как (А)_____ (предложения 2, 11), (Б)_____ (например, в предложениях 13, 22). Стремясь подчеркнуть ограниченность знаний каждого человека и неизмеримость того, что человечеству пока неизвестно, В. Солоухин прибегает к использованию таких тропов, как (В)_____ ("«капсуле» всего человечества" в предложении 13) и (Г)_____ («загадочным» миром в предложении 8)».</w:t>
      </w:r>
    </w:p>
    <w:p w:rsidR="005C142E" w:rsidRPr="005C142E" w:rsidRDefault="005C142E" w:rsidP="00B64FA7">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Список терминов: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  сравнительный оборот</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  парцелляция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  ряды однородных членов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  ирония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  метафора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  индивидуально-авторские слова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  вопросительные предложения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  диалектизм</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  эпитет</w:t>
      </w:r>
    </w:p>
    <w:p w:rsidR="005C142E" w:rsidRPr="005C142E" w:rsidRDefault="005C142E" w:rsidP="00B64FA7">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tblGrid>
      <w:tr w:rsidR="005C142E" w:rsidRPr="005C142E" w:rsidTr="005C142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Г</w:t>
            </w:r>
          </w:p>
        </w:tc>
      </w:tr>
      <w:tr w:rsidR="005C142E" w:rsidRPr="005C142E" w:rsidTr="005C142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r>
    </w:tbl>
    <w:p w:rsidR="005C142E" w:rsidRPr="005C142E" w:rsidRDefault="00B64FA7" w:rsidP="005C142E">
      <w:pPr>
        <w:shd w:val="clear" w:color="auto" w:fill="FFFFFF"/>
        <w:spacing w:after="0" w:line="240" w:lineRule="auto"/>
        <w:jc w:val="both"/>
        <w:rPr>
          <w:rFonts w:ascii="Verdana" w:eastAsia="Times New Roman" w:hAnsi="Verdana"/>
          <w:color w:val="000000"/>
          <w:sz w:val="18"/>
          <w:szCs w:val="18"/>
          <w:lang w:eastAsia="ru-RU"/>
        </w:rPr>
      </w:pPr>
      <w:r>
        <w:rPr>
          <w:rFonts w:ascii="Verdana" w:eastAsia="Times New Roman" w:hAnsi="Verdana"/>
          <w:color w:val="000000"/>
          <w:sz w:val="18"/>
          <w:szCs w:val="18"/>
          <w:lang w:eastAsia="ru-RU"/>
        </w:rPr>
        <w:t xml:space="preserve">    </w:t>
      </w:r>
      <w:r w:rsidR="005C142E" w:rsidRPr="005C142E">
        <w:rPr>
          <w:rFonts w:ascii="Verdana" w:eastAsia="Times New Roman" w:hAnsi="Verdana"/>
          <w:color w:val="000000"/>
          <w:sz w:val="18"/>
          <w:szCs w:val="18"/>
          <w:lang w:eastAsia="ru-RU"/>
        </w:rPr>
        <w:t>(1)Мы говорим иногда о людях: «Ограниченный человек». (2)Но что может значить это определение? (3)Каждый человек ограничен в своих знаниях или в своём представлении о мире. (4)Ограничено и человечество в целом.</w:t>
      </w:r>
    </w:p>
    <w:p w:rsidR="005C142E" w:rsidRPr="005C142E" w:rsidRDefault="005C142E" w:rsidP="00B64FA7">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(5)Вообразим горняка, который в угольном пласте разработал вокруг себя некоторое пространство, окружённое толщами непроницаемого чёрного камня. (6)Вот его ограниченность. (7)Каждый человек в незримом, но тем не менее непроглядном пласте мира и жизни разработал вокруг себя некоторое пространство знаний. (8)Он находится как бы в капсуле, окружённой безграничным, загадочным миром. (9)«Капсулы» разные по размерам, потому что один знает больше, а другой меньше. (10)Человек, прочитавший сто книг, самонадеянно говорит о том, кто прочитал двадцать книг: «Ограниченный человек». (11)Но что он скажет тому, кто прочитал тысячу? (12)И нет, я думаю, человека, который прочитал бы все книги.</w:t>
      </w:r>
    </w:p>
    <w:p w:rsidR="005C142E" w:rsidRPr="005C142E" w:rsidRDefault="005C142E" w:rsidP="00B64FA7">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(13)Несколько веков тому назад, когда информационная сторона человеческих знаний была не столь обширна, встречались учёные мужи, «капсула» которых приближалась к «капсуле» всего человечества и, может быть, даже совпадала с ней: Аристотель, Архимед, Леонардо да Винчи... (14)Теперь такого мудреца, который знал бы столько же, сколько знает человечество как таковое, найти нельзя. (15)Следовательно, про каждого можно сказать, что он ограниченный человек. (16)Но очень важно разделять знания и представления. (17)Чтобы пояснить свою мысль, возвращаюсь к нашему горняку в каменноугольном пласте.</w:t>
      </w:r>
    </w:p>
    <w:p w:rsidR="005C142E" w:rsidRPr="005C142E" w:rsidRDefault="005C142E" w:rsidP="00B64FA7">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lastRenderedPageBreak/>
        <w:t>(18)Допустим условно и теоретически, что некоторые из горняков родились там, под землей, и ни разу не вылезали наружу. (19)Не читали книг, не имеют никакой информации, никакого представления о внешнем, запредельном (находящемся за пределами их забоя) мире. (20)Вот он выработал вокруг себя довольно обширное пространство и обитает в нём, думая, что мир ограничен его забоем. (21)Под землёй же работает и другой, менее опытный горняк, у которого выработанное пространство меньше. (22)То есть он более ограничен своим забоем, но зато имеет представление о внешнем, наземном мире: он купался в Чёрном море, летал на самолёте, рвал цветы... (23)Спрашивается, кто же из них двоих более ограничен?</w:t>
      </w:r>
    </w:p>
    <w:p w:rsidR="005C142E" w:rsidRPr="005C142E" w:rsidRDefault="005C142E" w:rsidP="00B64FA7">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(24)То есть я хочу сказать, что можно встретить учёного человека с большими конкретными знаниями и вскоре убедиться, что он очень, в сущности, ограниченный человек. (25)И можно встретить человека, не вооружённого целым арсеналом точных знаний, но с широтой и ясностью представлений о внешнем мире.</w:t>
      </w:r>
      <w:r w:rsidR="00B64FA7">
        <w:rPr>
          <w:rFonts w:ascii="Verdana" w:eastAsia="Times New Roman" w:hAnsi="Verdana"/>
          <w:color w:val="000000"/>
          <w:sz w:val="18"/>
          <w:szCs w:val="18"/>
          <w:lang w:eastAsia="ru-RU"/>
        </w:rPr>
        <w:t xml:space="preserve"> </w:t>
      </w:r>
      <w:r w:rsidRPr="005C142E">
        <w:rPr>
          <w:rFonts w:ascii="Verdana" w:eastAsia="Times New Roman" w:hAnsi="Verdana"/>
          <w:color w:val="000000"/>
          <w:sz w:val="18"/>
          <w:szCs w:val="18"/>
          <w:lang w:eastAsia="ru-RU"/>
        </w:rPr>
        <w:t>(По В. Солоухину*)</w:t>
      </w:r>
      <w:r w:rsidRPr="005C142E">
        <w:rPr>
          <w:rFonts w:ascii="Verdana" w:eastAsia="Times New Roman" w:hAnsi="Verdana"/>
          <w:i/>
          <w:iCs/>
          <w:color w:val="000000"/>
          <w:sz w:val="18"/>
          <w:szCs w:val="18"/>
          <w:lang w:eastAsia="ru-RU"/>
        </w:rPr>
        <w:t>*Владимир Алексеевич Солоухин</w:t>
      </w:r>
      <w:r w:rsidRPr="005C142E">
        <w:rPr>
          <w:rFonts w:ascii="Verdana" w:eastAsia="Times New Roman" w:hAnsi="Verdana"/>
          <w:color w:val="000000"/>
          <w:sz w:val="18"/>
          <w:szCs w:val="18"/>
          <w:lang w:eastAsia="ru-RU"/>
        </w:rPr>
        <w:t> (1924-1997)  — поэт, прозаик, публицист.</w:t>
      </w:r>
    </w:p>
    <w:p w:rsidR="005C142E" w:rsidRDefault="005C142E" w:rsidP="005C142E">
      <w:pPr>
        <w:shd w:val="clear" w:color="auto" w:fill="FFFFFF"/>
        <w:spacing w:after="0" w:line="240" w:lineRule="auto"/>
        <w:jc w:val="both"/>
        <w:rPr>
          <w:rFonts w:ascii="Verdana" w:eastAsia="Times New Roman" w:hAnsi="Verdana"/>
          <w:color w:val="000000"/>
          <w:spacing w:val="30"/>
          <w:sz w:val="18"/>
          <w:szCs w:val="18"/>
          <w:lang w:eastAsia="ru-RU"/>
        </w:rPr>
      </w:pPr>
      <w:r w:rsidRPr="005C142E">
        <w:rPr>
          <w:rFonts w:ascii="Verdana" w:eastAsia="Times New Roman" w:hAnsi="Verdana"/>
          <w:color w:val="000000"/>
          <w:spacing w:val="30"/>
          <w:sz w:val="18"/>
          <w:szCs w:val="18"/>
          <w:lang w:eastAsia="ru-RU"/>
        </w:rPr>
        <w:t>Ответ: 7359</w:t>
      </w:r>
    </w:p>
    <w:p w:rsidR="00B64FA7" w:rsidRPr="005C142E" w:rsidRDefault="00B64FA7" w:rsidP="005C142E">
      <w:pPr>
        <w:shd w:val="clear" w:color="auto" w:fill="FFFFFF"/>
        <w:spacing w:after="0" w:line="240" w:lineRule="auto"/>
        <w:jc w:val="both"/>
        <w:rPr>
          <w:rFonts w:ascii="Verdana" w:eastAsia="Times New Roman" w:hAnsi="Verdana"/>
          <w:color w:val="000000"/>
          <w:sz w:val="18"/>
          <w:szCs w:val="18"/>
          <w:lang w:eastAsia="ru-RU"/>
        </w:rPr>
      </w:pPr>
    </w:p>
    <w:p w:rsidR="005C142E" w:rsidRPr="00B64FA7" w:rsidRDefault="005C142E" w:rsidP="00B64FA7">
      <w:pPr>
        <w:shd w:val="clear" w:color="auto" w:fill="FFFFFF"/>
        <w:spacing w:after="75" w:line="240" w:lineRule="auto"/>
        <w:jc w:val="both"/>
        <w:rPr>
          <w:rFonts w:ascii="Verdana" w:eastAsia="Times New Roman" w:hAnsi="Verdana"/>
          <w:b/>
          <w:bCs/>
          <w:color w:val="000000"/>
          <w:sz w:val="18"/>
          <w:szCs w:val="18"/>
          <w:lang w:eastAsia="ru-RU"/>
        </w:rPr>
      </w:pPr>
      <w:r w:rsidRPr="005C142E">
        <w:rPr>
          <w:rFonts w:ascii="Verdana" w:eastAsia="Times New Roman" w:hAnsi="Verdana"/>
          <w:b/>
          <w:bCs/>
          <w:color w:val="000000"/>
          <w:sz w:val="18"/>
          <w:szCs w:val="18"/>
          <w:lang w:eastAsia="ru-RU"/>
        </w:rPr>
        <w:t>36. </w:t>
      </w:r>
      <w:r w:rsidRPr="00B64FA7">
        <w:rPr>
          <w:rFonts w:ascii="Verdana" w:eastAsia="Times New Roman" w:hAnsi="Verdana"/>
          <w:b/>
          <w:color w:val="000000"/>
          <w:sz w:val="18"/>
          <w:szCs w:val="18"/>
          <w:lang w:eastAsia="ru-RU"/>
        </w:rPr>
        <w:t>Прочитайте фрагмент рецензии. В нём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«Вспоминая прошедшую войну и своё «военное» поколение, Юрий Бондарев использует такой приём, как (А)_____ (например, «Мы узнали, что...» в предложении 11, 12, 14). Показывая довоенное мироощущение молодых людей, писатель использует такие тропы, как (Б)_____ («все улыбки в том времени предназначались тебе» в предложении 7), (В)_____ («мир, </w:t>
      </w:r>
      <w:r w:rsidRPr="005C142E">
        <w:rPr>
          <w:rFonts w:ascii="Verdana" w:eastAsia="Times New Roman" w:hAnsi="Verdana"/>
          <w:i/>
          <w:iCs/>
          <w:color w:val="000000"/>
          <w:sz w:val="18"/>
          <w:szCs w:val="18"/>
          <w:lang w:eastAsia="ru-RU"/>
        </w:rPr>
        <w:t>прозрачно-лучезарный</w:t>
      </w:r>
      <w:r w:rsidRPr="005C142E">
        <w:rPr>
          <w:rFonts w:ascii="Verdana" w:eastAsia="Times New Roman" w:hAnsi="Verdana"/>
          <w:color w:val="000000"/>
          <w:sz w:val="18"/>
          <w:szCs w:val="18"/>
          <w:lang w:eastAsia="ru-RU"/>
        </w:rPr>
        <w:t>» в предложении 8). А такой приём, как (Г)_____ (предложение 10)помогает автору ярко и лаконично рассказать о драматичной судьбе военного поколения».</w:t>
      </w:r>
    </w:p>
    <w:p w:rsidR="005C142E" w:rsidRPr="005C142E" w:rsidRDefault="005C142E" w:rsidP="00B64FA7">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Список терминов: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  анафора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  неполные предложения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  противопоставление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  восклицательные предложения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  гипербола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  эпитет</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  диалектизм</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  риторический вопрос</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  парцелляция</w:t>
      </w:r>
    </w:p>
    <w:p w:rsidR="005C142E" w:rsidRPr="005C142E" w:rsidRDefault="005C142E" w:rsidP="00B64FA7">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tblGrid>
      <w:tr w:rsidR="005C142E" w:rsidRPr="005C142E" w:rsidTr="005C142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Г</w:t>
            </w:r>
          </w:p>
        </w:tc>
      </w:tr>
      <w:tr w:rsidR="005C142E" w:rsidRPr="005C142E" w:rsidTr="005C142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r>
    </w:tbl>
    <w:p w:rsidR="005C142E" w:rsidRPr="005C142E" w:rsidRDefault="00B64FA7" w:rsidP="005C142E">
      <w:pPr>
        <w:shd w:val="clear" w:color="auto" w:fill="FFFFFF"/>
        <w:spacing w:after="0" w:line="240" w:lineRule="auto"/>
        <w:jc w:val="both"/>
        <w:rPr>
          <w:rFonts w:ascii="Verdana" w:eastAsia="Times New Roman" w:hAnsi="Verdana"/>
          <w:color w:val="000000"/>
          <w:sz w:val="18"/>
          <w:szCs w:val="18"/>
          <w:lang w:eastAsia="ru-RU"/>
        </w:rPr>
      </w:pPr>
      <w:r>
        <w:rPr>
          <w:rFonts w:ascii="Verdana" w:eastAsia="Times New Roman" w:hAnsi="Verdana"/>
          <w:color w:val="000000"/>
          <w:sz w:val="18"/>
          <w:szCs w:val="18"/>
          <w:lang w:eastAsia="ru-RU"/>
        </w:rPr>
        <w:t xml:space="preserve">  </w:t>
      </w:r>
      <w:r w:rsidR="005C142E" w:rsidRPr="005C142E">
        <w:rPr>
          <w:rFonts w:ascii="Verdana" w:eastAsia="Times New Roman" w:hAnsi="Verdana"/>
          <w:color w:val="000000"/>
          <w:sz w:val="18"/>
          <w:szCs w:val="18"/>
          <w:lang w:eastAsia="ru-RU"/>
        </w:rPr>
        <w:t>(1)Для меня ясно одно: главные участники истории  — это Люди и Время. (2)Не забывать Время  — это значит не забывать Людей, не забывать Людей  — это значит не забывать Время.</w:t>
      </w:r>
    </w:p>
    <w:p w:rsidR="005C142E" w:rsidRPr="005C142E" w:rsidRDefault="005C142E" w:rsidP="00B64FA7">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(3)Количество дивизий, участвовавших в том или ином сражении, со скрупулёзной точностью подсчитывают историки. (4)Однако они не смогут подслушать разговор в окопе перед танковой атакой, увидеть страдание и слёзы в глазах восемнадцатилетней девушки-санинструктора, умирающей в полутьме полуразрушенного блиндажа, вокруг которого гудят прорвавшиеся немецкие танки, ощутить треск пулемётной очереди, убивающей жизнь.</w:t>
      </w:r>
    </w:p>
    <w:p w:rsidR="005C142E" w:rsidRPr="005C142E" w:rsidRDefault="005C142E" w:rsidP="00B64FA7">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(5)Нам было тогда по двадцать лет. (6)Мы мечтали вернуться в тот солнечный довоенный мир, где солнце казалось нам праздничным солнцем, встающим над землёй изо дня в день по своей непреложной закономерности; трава была травой, предназначенной для того, чтобы расти; фонари  — для того, чтобы освещать сухой апрельский тротуар, вечернюю толпу гуляющих, в которой идёшь и ты, восемнадцатилетний, загорелый, сильный. (7)Все ливни весело проходили над твоей головой, и ты был озорно рад блеску молний и пушечным раскатам грома; все улыбки в том времени предназначались тебе, все смерти и слёзы были чужими... (8)Весь мир, прозрачно-лучезарный, лежал у твоих ног ранним голубым апрелем, обогревая добротой, радостью, ожиданием любви. (9)Там, позади, не было ожесточённой непримиримости, везде была разлита зеленовато-светлая акварель в воздухе; и не было жёстких чёрных красок. (10)3а долгие четыре года войны, чувствуя близ своего плеча огненное дыхание смерти, молча проходя мимо свежих бугорков с надписями химическим карандашом на дощечках, мы не утратили в себе прежний мир юности, но мы повзрослели на двадцать лет и, мнилось, прожили их так подробно, так насыщенно, что этих лет хватило бы на жизнь двум поколениям.</w:t>
      </w:r>
    </w:p>
    <w:p w:rsidR="005C142E" w:rsidRPr="005C142E" w:rsidRDefault="005C142E" w:rsidP="00B64FA7">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xml:space="preserve">(11)Мы узнали, что мир и прочен, и зыбок. (12)Мы узнали, что солнце может не взойти утром, потому что его блеск, его тепло способна уничтожить бомбёжка, когда горизонт тонет в чёрно-багровой завесе дыма. (13)Порой мы ненавидели солнце  — оно обещало лётную погоду и, значит, косяки пикирующих на траншеи «юнкерсов». (14)Мы узнали, что солнце может ласково согревать не только летом, но и в жесточайшие январские морозы, вместе с тем равнодушно и </w:t>
      </w:r>
      <w:r w:rsidRPr="005C142E">
        <w:rPr>
          <w:rFonts w:ascii="Verdana" w:eastAsia="Times New Roman" w:hAnsi="Verdana"/>
          <w:color w:val="000000"/>
          <w:sz w:val="18"/>
          <w:szCs w:val="18"/>
          <w:lang w:eastAsia="ru-RU"/>
        </w:rPr>
        <w:lastRenderedPageBreak/>
        <w:t>беспощадно обнажать своим светом во всех деталях недавнюю картину боя, развороченные прямыми попаданиями орудия, тела убитых, которых ты минуту назад называл по имени. (15)Мы узнавали мир вместе с человеческим мужеством и страданиями.</w:t>
      </w:r>
    </w:p>
    <w:p w:rsidR="005C142E" w:rsidRPr="005C142E" w:rsidRDefault="005C142E" w:rsidP="00B64FA7">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(16)Время уже тронуло память: потускнели детали, полузабыты лица погибших, не так остро ощутимы в воспоминаниях запахи развороченных снарядами окопов, ты не пригибаешься инстинктивно на улице при отдалённом звуке отбойного молотка, напоминающем бой крупнокалиберного пулемета. (17)При вспышках праздничных ракет над крышами домов не рвётся из горла невольный крик: «Ложись!» (18)Уже привычно не выискиваешь взглядом место на углу, возле аптеки или универмага (место для огневой позиции с широким сектором обстрела), а случайно услышанный в сумерках крик ребенка не вызывает в памяти чёрные контуры разбитых деревень, печную гарь дымящихся развалин, обугленные сады, плач в темноте.</w:t>
      </w:r>
    </w:p>
    <w:p w:rsidR="005C142E" w:rsidRPr="005C142E" w:rsidRDefault="005C142E" w:rsidP="00B64FA7">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(19)Долгожданный мир (мы шли к нему четыре года) прочно вошёл в сознание  — мир с блеском утреннего солнца на мостовых, с шелестом переполненных по вечерам троллейбусов и уютной на рассвете вознёй голубей на карнизах.</w:t>
      </w:r>
      <w:r w:rsidR="00B64FA7">
        <w:rPr>
          <w:rFonts w:ascii="Verdana" w:eastAsia="Times New Roman" w:hAnsi="Verdana"/>
          <w:color w:val="000000"/>
          <w:sz w:val="18"/>
          <w:szCs w:val="18"/>
          <w:lang w:eastAsia="ru-RU"/>
        </w:rPr>
        <w:t xml:space="preserve"> </w:t>
      </w:r>
      <w:r w:rsidRPr="005C142E">
        <w:rPr>
          <w:rFonts w:ascii="Verdana" w:eastAsia="Times New Roman" w:hAnsi="Verdana"/>
          <w:color w:val="000000"/>
          <w:sz w:val="18"/>
          <w:szCs w:val="18"/>
          <w:lang w:eastAsia="ru-RU"/>
        </w:rPr>
        <w:t>(По Ю. Бондареву*)*</w:t>
      </w:r>
      <w:r w:rsidRPr="005C142E">
        <w:rPr>
          <w:rFonts w:ascii="Verdana" w:eastAsia="Times New Roman" w:hAnsi="Verdana"/>
          <w:i/>
          <w:iCs/>
          <w:color w:val="000000"/>
          <w:sz w:val="18"/>
          <w:szCs w:val="18"/>
          <w:lang w:eastAsia="ru-RU"/>
        </w:rPr>
        <w:t>Юрий Васильевич Бондарев</w:t>
      </w:r>
      <w:r w:rsidRPr="005C142E">
        <w:rPr>
          <w:rFonts w:ascii="Verdana" w:eastAsia="Times New Roman" w:hAnsi="Verdana"/>
          <w:color w:val="000000"/>
          <w:sz w:val="18"/>
          <w:szCs w:val="18"/>
          <w:lang w:eastAsia="ru-RU"/>
        </w:rPr>
        <w:t> (род. в 1924 г.)  — русский писатель, прозаик, автор романов, повестей и рассказов. Участник Великой Отечественной войны.</w:t>
      </w:r>
    </w:p>
    <w:p w:rsidR="005C142E" w:rsidRDefault="005C142E" w:rsidP="005C142E">
      <w:pPr>
        <w:shd w:val="clear" w:color="auto" w:fill="FFFFFF"/>
        <w:spacing w:after="0" w:line="240" w:lineRule="auto"/>
        <w:jc w:val="both"/>
        <w:rPr>
          <w:rFonts w:ascii="Verdana" w:eastAsia="Times New Roman" w:hAnsi="Verdana"/>
          <w:color w:val="000000"/>
          <w:spacing w:val="30"/>
          <w:sz w:val="18"/>
          <w:szCs w:val="18"/>
          <w:lang w:eastAsia="ru-RU"/>
        </w:rPr>
      </w:pPr>
      <w:r w:rsidRPr="005C142E">
        <w:rPr>
          <w:rFonts w:ascii="Verdana" w:eastAsia="Times New Roman" w:hAnsi="Verdana"/>
          <w:color w:val="000000"/>
          <w:spacing w:val="30"/>
          <w:sz w:val="18"/>
          <w:szCs w:val="18"/>
          <w:lang w:eastAsia="ru-RU"/>
        </w:rPr>
        <w:t>Ответ: 1563</w:t>
      </w:r>
    </w:p>
    <w:p w:rsidR="00B64FA7" w:rsidRPr="005C142E" w:rsidRDefault="00B64FA7" w:rsidP="005C142E">
      <w:pPr>
        <w:shd w:val="clear" w:color="auto" w:fill="FFFFFF"/>
        <w:spacing w:after="0" w:line="240" w:lineRule="auto"/>
        <w:jc w:val="both"/>
        <w:rPr>
          <w:rFonts w:ascii="Verdana" w:eastAsia="Times New Roman" w:hAnsi="Verdana"/>
          <w:color w:val="000000"/>
          <w:sz w:val="18"/>
          <w:szCs w:val="18"/>
          <w:lang w:eastAsia="ru-RU"/>
        </w:rPr>
      </w:pPr>
    </w:p>
    <w:p w:rsidR="005C142E" w:rsidRPr="00B64FA7" w:rsidRDefault="005C142E" w:rsidP="00B64FA7">
      <w:pPr>
        <w:shd w:val="clear" w:color="auto" w:fill="FFFFFF"/>
        <w:spacing w:after="75" w:line="240" w:lineRule="auto"/>
        <w:jc w:val="both"/>
        <w:rPr>
          <w:rFonts w:ascii="Verdana" w:eastAsia="Times New Roman" w:hAnsi="Verdana"/>
          <w:b/>
          <w:bCs/>
          <w:color w:val="000000"/>
          <w:sz w:val="18"/>
          <w:szCs w:val="18"/>
          <w:lang w:eastAsia="ru-RU"/>
        </w:rPr>
      </w:pPr>
      <w:r w:rsidRPr="005C142E">
        <w:rPr>
          <w:rFonts w:ascii="Verdana" w:eastAsia="Times New Roman" w:hAnsi="Verdana"/>
          <w:b/>
          <w:bCs/>
          <w:color w:val="000000"/>
          <w:sz w:val="18"/>
          <w:szCs w:val="18"/>
          <w:lang w:eastAsia="ru-RU"/>
        </w:rPr>
        <w:t>37. </w:t>
      </w:r>
      <w:r w:rsidRPr="00B64FA7">
        <w:rPr>
          <w:rFonts w:ascii="Verdana" w:eastAsia="Times New Roman" w:hAnsi="Verdana"/>
          <w:b/>
          <w:color w:val="000000"/>
          <w:sz w:val="18"/>
          <w:szCs w:val="18"/>
          <w:lang w:eastAsia="ru-RU"/>
        </w:rPr>
        <w:t>Прочитайте фрагмент рецензии. В нём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«Рассказывая одну из своих историй, автор помогает читателям представить сложную обстановку в только что освобождённом городе. Этому способствуют такое синтаксическое средство выразительности, как (А)_____ (предложения 1, 2), и такой троп, как (Б)_____ («звериным, душным запахом»). Неуверенность и осторожность человека, оказавшегося в незнакомом месте, передана с помощью такого синтаксического средства, как (В)_____ (предложение 5). Отношение автора отражено в тексте с помощью такого тропа, как (Г)_____ («книги ... пережили всю оккупацию» в предложении 7)».</w:t>
      </w:r>
    </w:p>
    <w:p w:rsidR="005C142E" w:rsidRPr="005C142E" w:rsidRDefault="005C142E" w:rsidP="00B64FA7">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Список терминов: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  эпитет</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  термины</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  лексический повтор</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  олицетворение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  диалектизм</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  вводное слово</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  парцелляция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  вопросно-ответная форма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  ряды однородных членов</w:t>
      </w:r>
    </w:p>
    <w:p w:rsidR="005C142E" w:rsidRPr="005C142E" w:rsidRDefault="005C142E" w:rsidP="00B64FA7">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tblGrid>
      <w:tr w:rsidR="005C142E" w:rsidRPr="005C142E" w:rsidTr="005C142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Г</w:t>
            </w:r>
          </w:p>
        </w:tc>
      </w:tr>
      <w:tr w:rsidR="005C142E" w:rsidRPr="005C142E" w:rsidTr="005C142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r>
    </w:tbl>
    <w:p w:rsidR="005C142E" w:rsidRPr="005C142E" w:rsidRDefault="00B64FA7" w:rsidP="005C142E">
      <w:pPr>
        <w:shd w:val="clear" w:color="auto" w:fill="FFFFFF"/>
        <w:spacing w:after="0" w:line="240" w:lineRule="auto"/>
        <w:jc w:val="both"/>
        <w:rPr>
          <w:rFonts w:ascii="Verdana" w:eastAsia="Times New Roman" w:hAnsi="Verdana"/>
          <w:color w:val="000000"/>
          <w:sz w:val="18"/>
          <w:szCs w:val="18"/>
          <w:lang w:eastAsia="ru-RU"/>
        </w:rPr>
      </w:pPr>
      <w:r>
        <w:rPr>
          <w:rFonts w:ascii="Verdana" w:eastAsia="Times New Roman" w:hAnsi="Verdana"/>
          <w:color w:val="000000"/>
          <w:sz w:val="18"/>
          <w:szCs w:val="18"/>
          <w:lang w:eastAsia="ru-RU"/>
        </w:rPr>
        <w:t xml:space="preserve">   </w:t>
      </w:r>
      <w:r w:rsidR="005C142E" w:rsidRPr="005C142E">
        <w:rPr>
          <w:rFonts w:ascii="Verdana" w:eastAsia="Times New Roman" w:hAnsi="Verdana"/>
          <w:color w:val="000000"/>
          <w:sz w:val="18"/>
          <w:szCs w:val="18"/>
          <w:lang w:eastAsia="ru-RU"/>
        </w:rPr>
        <w:t>(1)Немцы были изгнаны из Умани, и на улицах города вплотную, впритык, стояли брошенные ими в бегстве автомашины, бронетранспортёры и танки. (2)В городе ещё пахло гарью, тем звериным, душным запахом, какой оставляют после себя бегущие массы людей, и вонью гниющих продуктов: в грузовиках стояли бочки с огурцами и капустой.</w:t>
      </w:r>
    </w:p>
    <w:p w:rsidR="005C142E" w:rsidRPr="005C142E" w:rsidRDefault="005C142E" w:rsidP="00B64FA7">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(3)На одной из улиц сквозь разбитое окно нижнего этажа я увидел груды сваленных на полу книг. (4)Вид книг всегда волнует меня, и я зашёл в помещение, в котором сразу по стеллажам определил библиотеку. (5)Никого в помещении, казалось, не было, только вглядевшись, я увидел скорбные фигуры двух немолодых женщин, разбиравших в соседней комнате книги. (6)Часть книг уже стояла на полках. (7)Я подошёл к женщинам, и мы познакомились: одна оказалась учительницей русского языка Зинаидой Ивановной Валянской, другая  — библиотекаршей районной библиотеки Юлией Александровной Панасевич, а книги, лежавшие на полу, они перетаскали из подполья, где те пережили всю оккупацию. (8)Я взял в руки одну из книг  — это был учебник экономической географии, но, перелистав несколько страниц, я с недоумением обратился к титулу книги: содержанию он никак не соответствовал.</w:t>
      </w:r>
    </w:p>
    <w:p w:rsidR="005C142E" w:rsidRPr="005C142E" w:rsidRDefault="005C142E" w:rsidP="00B64FA7">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(9)Работа нам предстоит немалая,  — сказала одна из женщин,  — дело в том, что по приказу гебитскомиссара Оппа мы должны были уничтожить все книги по прилагаемому списку,  — и она достала из ящика целую пачку листков с тесными строками машинописи: это был список подлежавших уничтожению книг.  — (10)Мы переклеивали со старых учебников и разных других книг заглавные страницы, и нам удалось спасти почти всё, что подлежало уничтожению,  — добавила женщина с удовлетворением,  — так что не удивляйтесь, если том сочинений Пушкина, например, называется руководством по вышиванию.</w:t>
      </w:r>
    </w:p>
    <w:p w:rsidR="005C142E" w:rsidRPr="005C142E" w:rsidRDefault="005C142E" w:rsidP="00B64FA7">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lastRenderedPageBreak/>
        <w:t>(11)Это было действительно так: две мужественные женщины спасли целую районную библиотеку, вклеивая в подлежавшие уничтожению книги другие названия или вкладывая их в другие переплёты. (12)А теперь они разбирались в своих богатствах, восстанавливали то, что по распоряжению назначенного директором библиотеки Крамма они должны были разорвать в клочки.</w:t>
      </w:r>
    </w:p>
    <w:p w:rsidR="005C142E" w:rsidRPr="005C142E" w:rsidRDefault="005C142E" w:rsidP="00B64FA7">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(13)В Умани, в помещении районной библиотеки, я убедился в бессмертии книги.</w:t>
      </w:r>
      <w:r w:rsidR="00B64FA7">
        <w:rPr>
          <w:rFonts w:ascii="Verdana" w:eastAsia="Times New Roman" w:hAnsi="Verdana"/>
          <w:color w:val="000000"/>
          <w:sz w:val="18"/>
          <w:szCs w:val="18"/>
          <w:lang w:eastAsia="ru-RU"/>
        </w:rPr>
        <w:t xml:space="preserve"> </w:t>
      </w:r>
      <w:r w:rsidRPr="005C142E">
        <w:rPr>
          <w:rFonts w:ascii="Verdana" w:eastAsia="Times New Roman" w:hAnsi="Verdana"/>
          <w:color w:val="000000"/>
          <w:sz w:val="18"/>
          <w:szCs w:val="18"/>
          <w:lang w:eastAsia="ru-RU"/>
        </w:rPr>
        <w:t>(По В. Г. Лидину*)</w:t>
      </w:r>
      <w:r w:rsidR="00B64FA7">
        <w:rPr>
          <w:rFonts w:ascii="Verdana" w:eastAsia="Times New Roman" w:hAnsi="Verdana"/>
          <w:color w:val="000000"/>
          <w:sz w:val="18"/>
          <w:szCs w:val="18"/>
          <w:lang w:eastAsia="ru-RU"/>
        </w:rPr>
        <w:t xml:space="preserve"> </w:t>
      </w:r>
      <w:r w:rsidRPr="005C142E">
        <w:rPr>
          <w:rFonts w:ascii="Verdana" w:eastAsia="Times New Roman" w:hAnsi="Verdana"/>
          <w:i/>
          <w:iCs/>
          <w:color w:val="000000"/>
          <w:sz w:val="18"/>
          <w:szCs w:val="18"/>
          <w:lang w:eastAsia="ru-RU"/>
        </w:rPr>
        <w:t>*Владимир Германович Лидин</w:t>
      </w:r>
      <w:r w:rsidRPr="005C142E">
        <w:rPr>
          <w:rFonts w:ascii="Verdana" w:eastAsia="Times New Roman" w:hAnsi="Verdana"/>
          <w:color w:val="000000"/>
          <w:sz w:val="18"/>
          <w:szCs w:val="18"/>
          <w:lang w:eastAsia="ru-RU"/>
        </w:rPr>
        <w:t> (1894-1979)  — русский писатель. Во время Великой Отечественной войны был военным корреспондентом «Известий».</w:t>
      </w:r>
    </w:p>
    <w:p w:rsidR="005C142E" w:rsidRDefault="005C142E" w:rsidP="005C142E">
      <w:pPr>
        <w:shd w:val="clear" w:color="auto" w:fill="FFFFFF"/>
        <w:spacing w:after="0" w:line="240" w:lineRule="auto"/>
        <w:jc w:val="both"/>
        <w:rPr>
          <w:rFonts w:ascii="Verdana" w:eastAsia="Times New Roman" w:hAnsi="Verdana"/>
          <w:color w:val="000000"/>
          <w:spacing w:val="30"/>
          <w:sz w:val="18"/>
          <w:szCs w:val="18"/>
          <w:lang w:eastAsia="ru-RU"/>
        </w:rPr>
      </w:pPr>
      <w:r w:rsidRPr="005C142E">
        <w:rPr>
          <w:rFonts w:ascii="Verdana" w:eastAsia="Times New Roman" w:hAnsi="Verdana"/>
          <w:color w:val="000000"/>
          <w:spacing w:val="30"/>
          <w:sz w:val="18"/>
          <w:szCs w:val="18"/>
          <w:lang w:eastAsia="ru-RU"/>
        </w:rPr>
        <w:t>Ответ: 9164</w:t>
      </w:r>
    </w:p>
    <w:p w:rsidR="00B64FA7" w:rsidRPr="005C142E" w:rsidRDefault="00B64FA7" w:rsidP="005C142E">
      <w:pPr>
        <w:shd w:val="clear" w:color="auto" w:fill="FFFFFF"/>
        <w:spacing w:after="0" w:line="240" w:lineRule="auto"/>
        <w:jc w:val="both"/>
        <w:rPr>
          <w:rFonts w:ascii="Verdana" w:eastAsia="Times New Roman" w:hAnsi="Verdana"/>
          <w:color w:val="000000"/>
          <w:sz w:val="18"/>
          <w:szCs w:val="18"/>
          <w:lang w:eastAsia="ru-RU"/>
        </w:rPr>
      </w:pPr>
    </w:p>
    <w:p w:rsidR="005C142E" w:rsidRPr="00B64FA7" w:rsidRDefault="005C142E" w:rsidP="00B64FA7">
      <w:pPr>
        <w:shd w:val="clear" w:color="auto" w:fill="FFFFFF"/>
        <w:spacing w:after="75" w:line="240" w:lineRule="auto"/>
        <w:jc w:val="both"/>
        <w:rPr>
          <w:rFonts w:ascii="Verdana" w:eastAsia="Times New Roman" w:hAnsi="Verdana"/>
          <w:b/>
          <w:bCs/>
          <w:color w:val="000000"/>
          <w:sz w:val="18"/>
          <w:szCs w:val="18"/>
          <w:lang w:eastAsia="ru-RU"/>
        </w:rPr>
      </w:pPr>
      <w:r w:rsidRPr="005C142E">
        <w:rPr>
          <w:rFonts w:ascii="Verdana" w:eastAsia="Times New Roman" w:hAnsi="Verdana"/>
          <w:b/>
          <w:bCs/>
          <w:color w:val="000000"/>
          <w:sz w:val="18"/>
          <w:szCs w:val="18"/>
          <w:lang w:eastAsia="ru-RU"/>
        </w:rPr>
        <w:t>38. </w:t>
      </w:r>
      <w:r w:rsidRPr="00B64FA7">
        <w:rPr>
          <w:rFonts w:ascii="Verdana" w:eastAsia="Times New Roman" w:hAnsi="Verdana"/>
          <w:b/>
          <w:color w:val="000000"/>
          <w:sz w:val="18"/>
          <w:szCs w:val="18"/>
          <w:lang w:eastAsia="ru-RU"/>
        </w:rPr>
        <w:t>Прочитайте фрагмент рецензии. В нём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«И. А. Ильин строит свои размышления о справедливости на основе такого приёма, как (А)_____ (предложения 8, 9). Использование таких синтаксических средств, как (Б)_____ (предложение13) и (В)_____  (например, предложения 14, 15, 23), придаёт этим размышлениям эмоциональность. Философичность текста удачно подчёркивается таким тропом, как (Г)_____ («проблема ... окутывается предрассудками», «поколения застревают в этих предрассудках» в предложениях 6 и 7)».</w:t>
      </w:r>
    </w:p>
    <w:p w:rsidR="005C142E" w:rsidRPr="005C142E" w:rsidRDefault="005C142E" w:rsidP="00B64FA7">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Список терминов: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  устаревшие слова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  термины</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  метафора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  эпитеты</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  риторический вопрос</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  противопоставление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  ряды однородных членов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  восклицательное предложение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  парцелляция</w:t>
      </w:r>
    </w:p>
    <w:p w:rsidR="005C142E" w:rsidRPr="005C142E" w:rsidRDefault="005C142E" w:rsidP="00B64FA7">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tblGrid>
      <w:tr w:rsidR="005C142E" w:rsidRPr="005C142E" w:rsidTr="005C142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Г</w:t>
            </w:r>
          </w:p>
        </w:tc>
      </w:tr>
      <w:tr w:rsidR="005C142E" w:rsidRPr="005C142E" w:rsidTr="005C142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r>
    </w:tbl>
    <w:p w:rsidR="005C142E" w:rsidRPr="005C142E" w:rsidRDefault="00B64FA7" w:rsidP="005C142E">
      <w:pPr>
        <w:shd w:val="clear" w:color="auto" w:fill="FFFFFF"/>
        <w:spacing w:after="0" w:line="240" w:lineRule="auto"/>
        <w:jc w:val="both"/>
        <w:rPr>
          <w:rFonts w:ascii="Verdana" w:eastAsia="Times New Roman" w:hAnsi="Verdana"/>
          <w:color w:val="000000"/>
          <w:sz w:val="18"/>
          <w:szCs w:val="18"/>
          <w:lang w:eastAsia="ru-RU"/>
        </w:rPr>
      </w:pPr>
      <w:r>
        <w:rPr>
          <w:rFonts w:ascii="Verdana" w:eastAsia="Times New Roman" w:hAnsi="Verdana"/>
          <w:color w:val="000000"/>
          <w:sz w:val="18"/>
          <w:szCs w:val="18"/>
          <w:lang w:eastAsia="ru-RU"/>
        </w:rPr>
        <w:t xml:space="preserve">   </w:t>
      </w:r>
      <w:r w:rsidR="005C142E" w:rsidRPr="005C142E">
        <w:rPr>
          <w:rFonts w:ascii="Verdana" w:eastAsia="Times New Roman" w:hAnsi="Verdana"/>
          <w:color w:val="000000"/>
          <w:sz w:val="18"/>
          <w:szCs w:val="18"/>
          <w:lang w:eastAsia="ru-RU"/>
        </w:rPr>
        <w:t>(1)О несправедливости говорят и пишут с древних времён  — возможно, с тех пор, как человечество вообще научилось говорить и писать. (2)Что же такое несправедливость  — всё ещё не ясно.</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(3)Очень непросто прийти к согласию в этом вопросе, поскольку в данном случае спор ведётся с достаточной долей заинтересованности. (4)Каждый хочет, чтобы с ним обошлись «справедливо», и жалуется на «несправедливость», однако пытается так истолковать ситуацию, чтобы сразу же стала очевидной несправедливость по отношению к нему. (5)И каждый обладает достаточным самомнением, чтобы судить «справедливо» об отношении к другим людям, и совсем не замечает, что другие возмущаются его мнимой «справедливостью». (6)Так проблема искажается страстями и окутывается предрассудками. (7)Целые поколения застревают в этих предрассудках, и замечаешь порой, как само слово «справедливость» вызывает язвительную улыбку.</w:t>
      </w:r>
    </w:p>
    <w:p w:rsidR="005C142E" w:rsidRPr="005C142E" w:rsidRDefault="005C142E" w:rsidP="00B64FA7">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(8)От предыдущих поколений человечеству досталось по наследству убеждение, будто люди от рождения равны и вследствие этого с ними надо обходиться одинаково. (9)Однако сущность справедливости состоит как раз в неодинаковом обхождении с неодинаковыми людьми.</w:t>
      </w:r>
    </w:p>
    <w:p w:rsidR="005C142E" w:rsidRPr="005C142E" w:rsidRDefault="005C142E" w:rsidP="00B64FA7">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(10)Если бы люди были действительно равны, жизнь была бы предельно простой и справедливость было бы чрезвычайно легко найти. (11)Стоило бы только сказать: одинаковым людям  — одинаковую долю или всем всего поровну. (12)Тогда справедливость можно было бы обосновывать арифметически и создавать механически; и все были бы довольны, потому что люди стали бы не чем иным, как одинаковыми атомами, своего рода всюду катящимися механическими шариками, которые были бы похожи внешне и имели бы внутренне одинаковый душевный склад. (13)Как наивно, как просто, как мелко!</w:t>
      </w:r>
    </w:p>
    <w:p w:rsidR="005C142E" w:rsidRPr="005C142E" w:rsidRDefault="005C142E" w:rsidP="00B64FA7">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(14)На самом же деле люди не равны ни телом, ни душою, ни духом. (15)Они родятся существами различного пола, с различным здоровьем и силой, с совершенно различными предрасположенностями, дарами, инстинктами и желаниями, они принадлежат к различному духовному уровню, и с ними (в силу справедливости!) надо обходиться различно. (16)В этом заключается основа и главная трудность справедливости: людей  — бесконечное множество; все они различны; как сделать, чтобы каждый получил согласно справедливости? (17)Если люди неодинаковы, значит, и обходиться с ними надо каждый раз согласно их живому своеобразию. (18)Иначе возникает несправедливость.</w:t>
      </w:r>
    </w:p>
    <w:p w:rsidR="005C142E" w:rsidRPr="005C142E" w:rsidRDefault="005C142E" w:rsidP="00B64FA7">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xml:space="preserve">(19)Таким образом, справедливость означает именно неравенство: беречь ребёнка, помогать слабому, снисходить к уставшему, ухаживать за больным; проявлять больше строгости к </w:t>
      </w:r>
      <w:r w:rsidRPr="005C142E">
        <w:rPr>
          <w:rFonts w:ascii="Verdana" w:eastAsia="Times New Roman" w:hAnsi="Verdana"/>
          <w:color w:val="000000"/>
          <w:sz w:val="18"/>
          <w:szCs w:val="18"/>
          <w:lang w:eastAsia="ru-RU"/>
        </w:rPr>
        <w:lastRenderedPageBreak/>
        <w:t>безвольному, больше доверия честному, больше осторожности к болтуну; герою оказывать почести.</w:t>
      </w:r>
    </w:p>
    <w:p w:rsidR="005C142E" w:rsidRPr="005C142E" w:rsidRDefault="005C142E" w:rsidP="00B64FA7">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(20)Справедливость поэтому  — искусство неравенства, и она присуща лишь благородным душам. (21)У неё обострённое чувство реальности; проистекающая от доброго сердца и живой наблюдательности, она отвергает механический подход к людям. (22)Она хочет индивидуально подойти к каждому случаю, располагая человека к состраданию. (23)Она старается уловить в человеке его сущность и своеобразие и соответственно этому обходиться с ним.</w:t>
      </w:r>
      <w:r w:rsidR="00B64FA7">
        <w:rPr>
          <w:rFonts w:ascii="Verdana" w:eastAsia="Times New Roman" w:hAnsi="Verdana"/>
          <w:color w:val="000000"/>
          <w:sz w:val="18"/>
          <w:szCs w:val="18"/>
          <w:lang w:eastAsia="ru-RU"/>
        </w:rPr>
        <w:t xml:space="preserve"> </w:t>
      </w:r>
      <w:r w:rsidRPr="005C142E">
        <w:rPr>
          <w:rFonts w:ascii="Verdana" w:eastAsia="Times New Roman" w:hAnsi="Verdana"/>
          <w:color w:val="000000"/>
          <w:sz w:val="18"/>
          <w:szCs w:val="18"/>
          <w:lang w:eastAsia="ru-RU"/>
        </w:rPr>
        <w:t>(По И. Ильину*)</w:t>
      </w:r>
      <w:r w:rsidR="00B64FA7">
        <w:rPr>
          <w:rFonts w:ascii="Verdana" w:eastAsia="Times New Roman" w:hAnsi="Verdana"/>
          <w:color w:val="000000"/>
          <w:sz w:val="18"/>
          <w:szCs w:val="18"/>
          <w:lang w:eastAsia="ru-RU"/>
        </w:rPr>
        <w:t xml:space="preserve"> </w:t>
      </w:r>
      <w:r w:rsidRPr="005C142E">
        <w:rPr>
          <w:rFonts w:ascii="Verdana" w:eastAsia="Times New Roman" w:hAnsi="Verdana"/>
          <w:color w:val="000000"/>
          <w:sz w:val="18"/>
          <w:szCs w:val="18"/>
          <w:lang w:eastAsia="ru-RU"/>
        </w:rPr>
        <w:t>*</w:t>
      </w:r>
      <w:r w:rsidRPr="005C142E">
        <w:rPr>
          <w:rFonts w:ascii="Verdana" w:eastAsia="Times New Roman" w:hAnsi="Verdana"/>
          <w:i/>
          <w:iCs/>
          <w:color w:val="000000"/>
          <w:sz w:val="18"/>
          <w:szCs w:val="18"/>
          <w:lang w:eastAsia="ru-RU"/>
        </w:rPr>
        <w:t>Иван Александрович Ильин</w:t>
      </w:r>
      <w:r w:rsidRPr="005C142E">
        <w:rPr>
          <w:rFonts w:ascii="Verdana" w:eastAsia="Times New Roman" w:hAnsi="Verdana"/>
          <w:color w:val="000000"/>
          <w:sz w:val="18"/>
          <w:szCs w:val="18"/>
          <w:lang w:eastAsia="ru-RU"/>
        </w:rPr>
        <w:t> (1882-1954)  — известный русский философ, литературный критик, публицист.</w:t>
      </w:r>
    </w:p>
    <w:p w:rsidR="005C142E" w:rsidRDefault="005C142E" w:rsidP="005C142E">
      <w:pPr>
        <w:shd w:val="clear" w:color="auto" w:fill="FFFFFF"/>
        <w:spacing w:after="0" w:line="240" w:lineRule="auto"/>
        <w:jc w:val="both"/>
        <w:rPr>
          <w:rFonts w:ascii="Verdana" w:eastAsia="Times New Roman" w:hAnsi="Verdana"/>
          <w:color w:val="000000"/>
          <w:spacing w:val="30"/>
          <w:sz w:val="18"/>
          <w:szCs w:val="18"/>
          <w:lang w:eastAsia="ru-RU"/>
        </w:rPr>
      </w:pPr>
      <w:r w:rsidRPr="005C142E">
        <w:rPr>
          <w:rFonts w:ascii="Verdana" w:eastAsia="Times New Roman" w:hAnsi="Verdana"/>
          <w:color w:val="000000"/>
          <w:spacing w:val="30"/>
          <w:sz w:val="18"/>
          <w:szCs w:val="18"/>
          <w:lang w:eastAsia="ru-RU"/>
        </w:rPr>
        <w:t>Ответ: 6873</w:t>
      </w:r>
    </w:p>
    <w:p w:rsidR="00995195" w:rsidRPr="005C142E" w:rsidRDefault="00995195" w:rsidP="005C142E">
      <w:pPr>
        <w:shd w:val="clear" w:color="auto" w:fill="FFFFFF"/>
        <w:spacing w:after="0" w:line="240" w:lineRule="auto"/>
        <w:jc w:val="both"/>
        <w:rPr>
          <w:rFonts w:ascii="Verdana" w:eastAsia="Times New Roman" w:hAnsi="Verdana"/>
          <w:color w:val="000000"/>
          <w:sz w:val="18"/>
          <w:szCs w:val="18"/>
          <w:lang w:eastAsia="ru-RU"/>
        </w:rPr>
      </w:pPr>
    </w:p>
    <w:p w:rsidR="005C142E" w:rsidRPr="00995195" w:rsidRDefault="005C142E" w:rsidP="00995195">
      <w:pPr>
        <w:shd w:val="clear" w:color="auto" w:fill="FFFFFF"/>
        <w:spacing w:after="75" w:line="240" w:lineRule="auto"/>
        <w:jc w:val="both"/>
        <w:rPr>
          <w:rFonts w:ascii="Verdana" w:eastAsia="Times New Roman" w:hAnsi="Verdana"/>
          <w:b/>
          <w:bCs/>
          <w:color w:val="000000"/>
          <w:sz w:val="18"/>
          <w:szCs w:val="18"/>
          <w:lang w:eastAsia="ru-RU"/>
        </w:rPr>
      </w:pPr>
      <w:r w:rsidRPr="005C142E">
        <w:rPr>
          <w:rFonts w:ascii="Verdana" w:eastAsia="Times New Roman" w:hAnsi="Verdana"/>
          <w:b/>
          <w:bCs/>
          <w:color w:val="000000"/>
          <w:sz w:val="18"/>
          <w:szCs w:val="18"/>
          <w:lang w:eastAsia="ru-RU"/>
        </w:rPr>
        <w:t>39. </w:t>
      </w:r>
      <w:r w:rsidRPr="00995195">
        <w:rPr>
          <w:rFonts w:ascii="Verdana" w:eastAsia="Times New Roman" w:hAnsi="Verdana"/>
          <w:b/>
          <w:color w:val="000000"/>
          <w:sz w:val="18"/>
          <w:szCs w:val="18"/>
          <w:lang w:eastAsia="ru-RU"/>
        </w:rPr>
        <w:t>Прочитайте фрагмент рецензии. В нём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«Писатель В. Конецкий, бывший моряк, использует такой приём, как (А)_____ (в предложении 9), и такой троп, как (Б)_____ («водораздел судьбы»), чтобы точнее описать душевное состояние персонажа и его отношение к своему поступку. Такой троп, как (В)_____ («отчаянная авантюра» в предложении 16), в сочетании с морскими терминами помогают лучше понять характер молодого штурмана. Такое синтаксическое средство, как (Г)_____ («блеск..., удар, треск..., ...рты... и рык...» в предложении 20), подчёркивает напряжённость ситуации».</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Список терминов: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  диалектизм</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   литота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  эпитет</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   противопоставление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  метафора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   вопросно-ответная форма изложения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  парцелляция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   ряд однородных членов</w:t>
      </w:r>
    </w:p>
    <w:p w:rsidR="00995195" w:rsidRDefault="005C142E" w:rsidP="00995195">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  риторическое обращение</w:t>
      </w:r>
    </w:p>
    <w:p w:rsidR="005C142E" w:rsidRPr="005C142E" w:rsidRDefault="005C142E" w:rsidP="00995195">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tblGrid>
      <w:tr w:rsidR="005C142E" w:rsidRPr="005C142E" w:rsidTr="005C142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Г</w:t>
            </w:r>
          </w:p>
        </w:tc>
      </w:tr>
      <w:tr w:rsidR="005C142E" w:rsidRPr="005C142E" w:rsidTr="005C142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r>
    </w:tbl>
    <w:p w:rsidR="005C142E" w:rsidRPr="005C142E" w:rsidRDefault="00995195" w:rsidP="00995195">
      <w:pPr>
        <w:shd w:val="clear" w:color="auto" w:fill="FFFFFF"/>
        <w:spacing w:after="0" w:line="240" w:lineRule="auto"/>
        <w:jc w:val="both"/>
        <w:rPr>
          <w:rFonts w:ascii="Verdana" w:eastAsia="Times New Roman" w:hAnsi="Verdana"/>
          <w:color w:val="000000"/>
          <w:sz w:val="18"/>
          <w:szCs w:val="18"/>
          <w:lang w:eastAsia="ru-RU"/>
        </w:rPr>
      </w:pPr>
      <w:r>
        <w:rPr>
          <w:rFonts w:ascii="Verdana" w:eastAsia="Times New Roman" w:hAnsi="Verdana"/>
          <w:color w:val="000000"/>
          <w:sz w:val="18"/>
          <w:szCs w:val="18"/>
          <w:lang w:eastAsia="ru-RU"/>
        </w:rPr>
        <w:t xml:space="preserve">      </w:t>
      </w:r>
      <w:r w:rsidR="005C142E" w:rsidRPr="005C142E">
        <w:rPr>
          <w:rFonts w:ascii="Verdana" w:eastAsia="Times New Roman" w:hAnsi="Verdana"/>
          <w:color w:val="000000"/>
          <w:sz w:val="18"/>
          <w:szCs w:val="18"/>
          <w:lang w:eastAsia="ru-RU"/>
        </w:rPr>
        <w:t>(1)Шаталов растопил печку, сам уселся на стул верхом и закурил. (2)Боль в костях усилилась, монотонная, нудная...</w:t>
      </w:r>
    </w:p>
    <w:p w:rsidR="005C142E" w:rsidRPr="005C142E" w:rsidRDefault="005C142E" w:rsidP="00995195">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(3)Все неприятности начались тогда же, когда он заработал этот треклятый ревмокардит. (4)Удивительно глупо бывает иногда: маленький, рядовой случай становится водоразделом целой судьбы.</w:t>
      </w:r>
    </w:p>
    <w:p w:rsidR="005C142E" w:rsidRPr="005C142E" w:rsidRDefault="005C142E" w:rsidP="00995195">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(5)Шаталов  — в те времена старший лейтенант, штурман гидрографического судна  — запустил отчётную документацию и неделю не вылезал из каюты, занимаясь журналами боевой подготовки, актами на списание шкиперского и штурманского имущества, конспектами занятий с личным составом. (6)От бесконечных «разделов», «подразделов», «параграфов» и «примечаний» уже рябило в глазах и почему-то чесалось за шиворотом. (7)Сроки сдачи документации надвигались неумолимо, командир корабля при встрече хмурил брови, а конца работе всё не было видно.</w:t>
      </w:r>
    </w:p>
    <w:p w:rsidR="005C142E" w:rsidRPr="005C142E" w:rsidRDefault="005C142E" w:rsidP="00995195">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(8)И вдруг приказ выходить в море: где-то на островке испортился автоматический маяк, и надо было сменить горелку. (9)Осенняя Балтика штормила, но штурман ликовал. (10)Он был молод. (11)Он козлом прыгал от компаса к карте, от радиопеленгатора к эхолоту: ведь никто теперь не мог загнать его в каюту и заставить писать акты инвентарной комиссии  — он вёл корабль через штормовое море!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(12)Островок был замкнут в кольцо прибоя, но штурман вызвался идти туда на вельботе. (13)Он уверил командира в том, что уже неоднократно высаживался здесь, что знает проходы в прибрежных камнях. (14)Он никогда даже близко здесь не был и не ведал никаких проходов. (15)3ато он хорошо понимал, что срок сдачи документации будет продлён, если удастся наладить маяк, не дожидаясь ослабления штормового ветра.</w:t>
      </w:r>
    </w:p>
    <w:p w:rsidR="005C142E" w:rsidRPr="005C142E" w:rsidRDefault="005C142E" w:rsidP="00995195">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(16)Нет, это не была совсем уж отчаянная авантюра. (17)Шаталов был хорошим моряком и румпель вельбота чувствовал не только ладонью, но и всем своим существом. (18)Просто судьба изменила... (19)Он потерял ориентировку среди волн, бурунов, завес из брызг...</w:t>
      </w:r>
    </w:p>
    <w:p w:rsidR="005C142E" w:rsidRPr="005C142E" w:rsidRDefault="005C142E" w:rsidP="00995195">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(20)Навсегда запомнились скользкий блеск на миг обнажившегося камня под самым бортом вельбота, удар, треск ломающихся вёсел, перекошенные рты на матросских лицах и рык ветра... (21)Только чудом никто не погиб. (22)Израненные, простывшие, они больше суток провели на островке, пока не затих шторм.</w:t>
      </w:r>
    </w:p>
    <w:p w:rsidR="005C142E" w:rsidRPr="005C142E" w:rsidRDefault="005C142E" w:rsidP="00995195">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lastRenderedPageBreak/>
        <w:t>(23)Хотя Шаталов маячного огня и не зажёг, но от документации избавился: угодил на полгода в госпиталь. (24)3а неоправданное лихачество ему не присвоили очередное звание, а когда началось новое сокращение вооружённых сил, демобилизовали одним из первых.</w:t>
      </w:r>
      <w:r w:rsidR="00995195">
        <w:rPr>
          <w:rFonts w:ascii="Verdana" w:eastAsia="Times New Roman" w:hAnsi="Verdana"/>
          <w:color w:val="000000"/>
          <w:sz w:val="18"/>
          <w:szCs w:val="18"/>
          <w:lang w:eastAsia="ru-RU"/>
        </w:rPr>
        <w:t xml:space="preserve"> </w:t>
      </w:r>
      <w:r w:rsidRPr="005C142E">
        <w:rPr>
          <w:rFonts w:ascii="Verdana" w:eastAsia="Times New Roman" w:hAnsi="Verdana"/>
          <w:color w:val="000000"/>
          <w:sz w:val="18"/>
          <w:szCs w:val="18"/>
          <w:lang w:eastAsia="ru-RU"/>
        </w:rPr>
        <w:t>(По В. Конецкому*)</w:t>
      </w:r>
      <w:r w:rsidRPr="005C142E">
        <w:rPr>
          <w:rFonts w:ascii="Verdana" w:eastAsia="Times New Roman" w:hAnsi="Verdana"/>
          <w:i/>
          <w:iCs/>
          <w:color w:val="000000"/>
          <w:sz w:val="18"/>
          <w:szCs w:val="18"/>
          <w:lang w:eastAsia="ru-RU"/>
        </w:rPr>
        <w:t>*Виктор Викторович Конецкий</w:t>
      </w:r>
      <w:r w:rsidRPr="005C142E">
        <w:rPr>
          <w:rFonts w:ascii="Verdana" w:eastAsia="Times New Roman" w:hAnsi="Verdana"/>
          <w:color w:val="000000"/>
          <w:sz w:val="18"/>
          <w:szCs w:val="18"/>
          <w:lang w:eastAsia="ru-RU"/>
        </w:rPr>
        <w:t> (1929-2002)  — капитан дальнего плавания, прозаик, сценарист. В своих произведениях отразил жизнь моряков-полярников.</w:t>
      </w:r>
    </w:p>
    <w:p w:rsidR="005C142E" w:rsidRDefault="005C142E" w:rsidP="005C142E">
      <w:pPr>
        <w:shd w:val="clear" w:color="auto" w:fill="FFFFFF"/>
        <w:spacing w:after="0" w:line="240" w:lineRule="auto"/>
        <w:jc w:val="both"/>
        <w:rPr>
          <w:rFonts w:ascii="Verdana" w:eastAsia="Times New Roman" w:hAnsi="Verdana"/>
          <w:color w:val="000000"/>
          <w:spacing w:val="30"/>
          <w:sz w:val="18"/>
          <w:szCs w:val="18"/>
          <w:lang w:eastAsia="ru-RU"/>
        </w:rPr>
      </w:pPr>
      <w:r w:rsidRPr="005C142E">
        <w:rPr>
          <w:rFonts w:ascii="Verdana" w:eastAsia="Times New Roman" w:hAnsi="Verdana"/>
          <w:color w:val="000000"/>
          <w:spacing w:val="30"/>
          <w:sz w:val="18"/>
          <w:szCs w:val="18"/>
          <w:lang w:eastAsia="ru-RU"/>
        </w:rPr>
        <w:t>Ответ: 4538</w:t>
      </w:r>
    </w:p>
    <w:p w:rsidR="00995195" w:rsidRPr="005C142E" w:rsidRDefault="00995195" w:rsidP="005C142E">
      <w:pPr>
        <w:shd w:val="clear" w:color="auto" w:fill="FFFFFF"/>
        <w:spacing w:after="0" w:line="240" w:lineRule="auto"/>
        <w:jc w:val="both"/>
        <w:rPr>
          <w:rFonts w:ascii="Verdana" w:eastAsia="Times New Roman" w:hAnsi="Verdana"/>
          <w:color w:val="000000"/>
          <w:sz w:val="18"/>
          <w:szCs w:val="18"/>
          <w:lang w:eastAsia="ru-RU"/>
        </w:rPr>
      </w:pPr>
    </w:p>
    <w:p w:rsidR="005C142E" w:rsidRPr="00995195" w:rsidRDefault="005C142E" w:rsidP="00995195">
      <w:pPr>
        <w:shd w:val="clear" w:color="auto" w:fill="FFFFFF"/>
        <w:spacing w:after="75" w:line="240" w:lineRule="auto"/>
        <w:jc w:val="both"/>
        <w:rPr>
          <w:rFonts w:ascii="Verdana" w:eastAsia="Times New Roman" w:hAnsi="Verdana"/>
          <w:b/>
          <w:bCs/>
          <w:color w:val="000000"/>
          <w:sz w:val="18"/>
          <w:szCs w:val="18"/>
          <w:lang w:eastAsia="ru-RU"/>
        </w:rPr>
      </w:pPr>
      <w:r w:rsidRPr="005C142E">
        <w:rPr>
          <w:rFonts w:ascii="Verdana" w:eastAsia="Times New Roman" w:hAnsi="Verdana"/>
          <w:b/>
          <w:bCs/>
          <w:color w:val="000000"/>
          <w:sz w:val="18"/>
          <w:szCs w:val="18"/>
          <w:lang w:eastAsia="ru-RU"/>
        </w:rPr>
        <w:t>40. </w:t>
      </w:r>
      <w:r w:rsidRPr="00995195">
        <w:rPr>
          <w:rFonts w:ascii="Verdana" w:eastAsia="Times New Roman" w:hAnsi="Verdana"/>
          <w:b/>
          <w:color w:val="000000"/>
          <w:sz w:val="18"/>
          <w:szCs w:val="18"/>
          <w:lang w:eastAsia="ru-RU"/>
        </w:rPr>
        <w:t>Прочитайте фрагмент рецензии. В нём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«Герой М. Худякова вспоминает случай, который заставил его задуматься о многом. Такие приёмы, как (А)_____ («нёс меня на себе восемь километров», «восемь километров ... нёс меня» в предложениях 1, 13, 31; «помню» в предложении 5) и (Б)_____ (предложения 3—4), в сочетании со сравнительными оборотами задают тревожно-напряжённый тон всему тексту. Противоречивость поступка Серёжки Леонтьева подчёркивает такое лексическое средство, как (В)_____ («спас»  — «предал» в предложении 32), а такой троп, как (Г)_____ («сердце кровоточит» в предложении 33), передаёт потрясение героя».</w:t>
      </w:r>
    </w:p>
    <w:p w:rsidR="005C142E" w:rsidRPr="005C142E" w:rsidRDefault="005C142E" w:rsidP="00995195">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Список терминов: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  контекстные антонимы</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  метафора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  риторический вопрос</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  парцелляция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  литота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  диалектизм</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  ряд однородных членов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  эпитет</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  лексический повтор</w:t>
      </w:r>
    </w:p>
    <w:p w:rsidR="005C142E" w:rsidRPr="005C142E" w:rsidRDefault="005C142E" w:rsidP="00995195">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tblGrid>
      <w:tr w:rsidR="005C142E" w:rsidRPr="005C142E" w:rsidTr="005C142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Г</w:t>
            </w:r>
          </w:p>
        </w:tc>
      </w:tr>
      <w:tr w:rsidR="005C142E" w:rsidRPr="005C142E" w:rsidTr="005C142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r>
    </w:tbl>
    <w:p w:rsidR="005C142E" w:rsidRPr="005C142E" w:rsidRDefault="00995195" w:rsidP="00995195">
      <w:pPr>
        <w:shd w:val="clear" w:color="auto" w:fill="FFFFFF"/>
        <w:spacing w:after="0" w:line="240" w:lineRule="auto"/>
        <w:jc w:val="both"/>
        <w:rPr>
          <w:rFonts w:ascii="Verdana" w:eastAsia="Times New Roman" w:hAnsi="Verdana"/>
          <w:color w:val="000000"/>
          <w:sz w:val="18"/>
          <w:szCs w:val="18"/>
          <w:lang w:eastAsia="ru-RU"/>
        </w:rPr>
      </w:pPr>
      <w:r>
        <w:rPr>
          <w:rFonts w:ascii="Verdana" w:eastAsia="Times New Roman" w:hAnsi="Verdana"/>
          <w:color w:val="000000"/>
          <w:sz w:val="18"/>
          <w:szCs w:val="18"/>
          <w:lang w:eastAsia="ru-RU"/>
        </w:rPr>
        <w:t xml:space="preserve">   </w:t>
      </w:r>
      <w:r w:rsidR="005C142E" w:rsidRPr="005C142E">
        <w:rPr>
          <w:rFonts w:ascii="Verdana" w:eastAsia="Times New Roman" w:hAnsi="Verdana"/>
          <w:color w:val="000000"/>
          <w:sz w:val="18"/>
          <w:szCs w:val="18"/>
          <w:lang w:eastAsia="ru-RU"/>
        </w:rPr>
        <w:t>(1)Он нёс меня на себе восемь километров. (2)Восемь тысяч метров по раскалённой земле. (3)Я до сих пор помню его горячую спину, пот, который, будто кислота, разъедал кожу на руках. (4)И белую даль, словно накрахмаленная больничная простыня... (5)Я всё это помню, помню в деталях, в подробностях, в красках. (6)Но всё равно ничего не могу понять. (7)И сегодня, спустя много лет, когда я вспоминаю тот случай, моя мудрость, потеряв равновесие, беспомощно вязнет в густой трясине недоумения : мне кажется непостижимой и странной вся наша жизнь, особенно если пытаешься её понять.</w:t>
      </w:r>
    </w:p>
    <w:p w:rsidR="005C142E" w:rsidRPr="005C142E" w:rsidRDefault="005C142E" w:rsidP="00995195">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(8)Нам тогда было по тринадцать  — мне и моему закадычному другу Серёжке Леонтьеву. (9)Мы пошли рыбачить за тридевять земель на старый, обмелевший пруд. (10)Мне вдруг приспичило освежиться, и я полез в воду, но не успел сделать и шагу, как вскрикнул от острой боли в ноге. (11)Ко мне бросился Серёжка, он выволок меня на берег. (12)Я с ужасом увидел, что из пятки торчит осколок бутылочного горлышка, а на траву каплет густая кровь. (13)Восемь километров Серёжка нёс меня на себе.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(14)Серёнь, брось меня!  — шептал я сухими губами.</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(15)Нет!  — хрипел друг. (16)Это было как в кино: друг выносит с поля боя раненого друга. (17)Свистят пули, рвутся снаряды, а ему хоть бы хны. (18)Он готов пожертвовать своей жизнью, отдать своё сердце, свою душу, готов отдать всё на свете... (19)У меня от слабости кружилась голова, и вдруг, сам не знаю зачем,</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я сказал Серёжке:</w:t>
      </w:r>
    </w:p>
    <w:p w:rsidR="005C142E" w:rsidRPr="005C142E" w:rsidRDefault="005C142E" w:rsidP="00995195">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(20)Серёнь, если я умру, то передай от меня привет Гальке Коршуновой! (21)Скажи ей, что я её любил.</w:t>
      </w:r>
    </w:p>
    <w:p w:rsidR="005C142E" w:rsidRPr="005C142E" w:rsidRDefault="005C142E" w:rsidP="00995195">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(22)Серёжка, сдувая с лица капли пота, рвал свою футболку на лоскуты и от усталости, кажется, уже не соображал, что я говорю. (23)Он дотащил меня до больницы, потом, тяжело дыша, сидел на кушетке и смотрел, как врач обрабатывает мою рану.</w:t>
      </w:r>
    </w:p>
    <w:p w:rsidR="005C142E" w:rsidRPr="005C142E" w:rsidRDefault="005C142E" w:rsidP="00995195">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(24)А на следующий день, когда я, хромая, вышел во двор, все уже знали, что перед смертью я просил передать привет Гальке Коршуновой. (25)И я сделался посмешищем всей школы. (26)Моё появление теперь у всех вызывало конвульсии глумливого хихиканья, и я, от природы жизнерадостный мальчишка, стал замкнутым и застенчивым до болезненности.</w:t>
      </w:r>
    </w:p>
    <w:p w:rsidR="005C142E" w:rsidRPr="005C142E" w:rsidRDefault="005C142E" w:rsidP="00995195">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(27)3ачем он рассказал им про мой привет? (28)Может быть, он просто изложил все подробности того случая, не предполагая, что моя просьба всех так рассмешит? (29)А может быть, ему хотелось, чтобы его геройство выглядело более внушительным на фоне моего тщедушного актёрства? (30)Не знаю!</w:t>
      </w:r>
    </w:p>
    <w:p w:rsidR="005C142E" w:rsidRPr="005C142E" w:rsidRDefault="005C142E" w:rsidP="00995195">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lastRenderedPageBreak/>
        <w:t>(31)Он нёс меня восемь километров по залитой солнечным зноем дороге. (32)Но я до сих пор не знаю, спас он меня или предал.</w:t>
      </w:r>
    </w:p>
    <w:p w:rsidR="005C142E" w:rsidRPr="005C142E" w:rsidRDefault="005C142E" w:rsidP="00995195">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(33)Шрам на ноге почти полностью зарубцевался, а вот сердце моё до сих пор кровоточит. (34)И когда мне говорят: «Вам такой-то передал привет», я цепенею от ужаса и по моей спине пробегают мурашки.</w:t>
      </w:r>
      <w:r w:rsidR="00995195">
        <w:rPr>
          <w:rFonts w:ascii="Verdana" w:eastAsia="Times New Roman" w:hAnsi="Verdana"/>
          <w:color w:val="000000"/>
          <w:sz w:val="18"/>
          <w:szCs w:val="18"/>
          <w:lang w:eastAsia="ru-RU"/>
        </w:rPr>
        <w:t xml:space="preserve"> </w:t>
      </w:r>
      <w:r w:rsidRPr="005C142E">
        <w:rPr>
          <w:rFonts w:ascii="Verdana" w:eastAsia="Times New Roman" w:hAnsi="Verdana"/>
          <w:color w:val="000000"/>
          <w:sz w:val="18"/>
          <w:szCs w:val="18"/>
          <w:lang w:eastAsia="ru-RU"/>
        </w:rPr>
        <w:t>(По М. Худякову*)</w:t>
      </w:r>
      <w:r w:rsidRPr="005C142E">
        <w:rPr>
          <w:rFonts w:ascii="Verdana" w:eastAsia="Times New Roman" w:hAnsi="Verdana"/>
          <w:i/>
          <w:iCs/>
          <w:color w:val="000000"/>
          <w:sz w:val="18"/>
          <w:szCs w:val="18"/>
          <w:lang w:eastAsia="ru-RU"/>
        </w:rPr>
        <w:t>*Михаил Георгиевич Худяков</w:t>
      </w:r>
      <w:r w:rsidRPr="005C142E">
        <w:rPr>
          <w:rFonts w:ascii="Verdana" w:eastAsia="Times New Roman" w:hAnsi="Verdana"/>
          <w:color w:val="000000"/>
          <w:sz w:val="18"/>
          <w:szCs w:val="18"/>
          <w:lang w:eastAsia="ru-RU"/>
        </w:rPr>
        <w:t> (1894-1936)  — историк, археолог, фольклорист, автор ряда этнографических и археологических очерков по истории тюркских и финно-угорских народов.</w:t>
      </w:r>
    </w:p>
    <w:p w:rsidR="005C142E" w:rsidRDefault="005C142E" w:rsidP="005C142E">
      <w:pPr>
        <w:shd w:val="clear" w:color="auto" w:fill="FFFFFF"/>
        <w:spacing w:after="0" w:line="240" w:lineRule="auto"/>
        <w:jc w:val="both"/>
        <w:rPr>
          <w:rFonts w:ascii="Verdana" w:eastAsia="Times New Roman" w:hAnsi="Verdana"/>
          <w:color w:val="000000"/>
          <w:spacing w:val="30"/>
          <w:sz w:val="18"/>
          <w:szCs w:val="18"/>
          <w:lang w:eastAsia="ru-RU"/>
        </w:rPr>
      </w:pPr>
      <w:r w:rsidRPr="005C142E">
        <w:rPr>
          <w:rFonts w:ascii="Verdana" w:eastAsia="Times New Roman" w:hAnsi="Verdana"/>
          <w:color w:val="000000"/>
          <w:spacing w:val="30"/>
          <w:sz w:val="18"/>
          <w:szCs w:val="18"/>
          <w:lang w:eastAsia="ru-RU"/>
        </w:rPr>
        <w:t>Ответ: 9412</w:t>
      </w:r>
    </w:p>
    <w:p w:rsidR="00995195" w:rsidRPr="005C142E" w:rsidRDefault="00995195" w:rsidP="005C142E">
      <w:pPr>
        <w:shd w:val="clear" w:color="auto" w:fill="FFFFFF"/>
        <w:spacing w:after="0" w:line="240" w:lineRule="auto"/>
        <w:jc w:val="both"/>
        <w:rPr>
          <w:rFonts w:ascii="Verdana" w:eastAsia="Times New Roman" w:hAnsi="Verdana"/>
          <w:color w:val="000000"/>
          <w:sz w:val="18"/>
          <w:szCs w:val="18"/>
          <w:lang w:eastAsia="ru-RU"/>
        </w:rPr>
      </w:pPr>
    </w:p>
    <w:p w:rsidR="005C142E" w:rsidRPr="00995195" w:rsidRDefault="005C142E" w:rsidP="00995195">
      <w:pPr>
        <w:shd w:val="clear" w:color="auto" w:fill="FFFFFF"/>
        <w:spacing w:after="75" w:line="240" w:lineRule="auto"/>
        <w:jc w:val="both"/>
        <w:rPr>
          <w:rFonts w:ascii="Verdana" w:eastAsia="Times New Roman" w:hAnsi="Verdana"/>
          <w:b/>
          <w:bCs/>
          <w:color w:val="000000"/>
          <w:sz w:val="18"/>
          <w:szCs w:val="18"/>
          <w:lang w:eastAsia="ru-RU"/>
        </w:rPr>
      </w:pPr>
      <w:r w:rsidRPr="005C142E">
        <w:rPr>
          <w:rFonts w:ascii="Verdana" w:eastAsia="Times New Roman" w:hAnsi="Verdana"/>
          <w:b/>
          <w:bCs/>
          <w:color w:val="000000"/>
          <w:sz w:val="18"/>
          <w:szCs w:val="18"/>
          <w:lang w:eastAsia="ru-RU"/>
        </w:rPr>
        <w:t>41. </w:t>
      </w:r>
      <w:r w:rsidRPr="00995195">
        <w:rPr>
          <w:rFonts w:ascii="Verdana" w:eastAsia="Times New Roman" w:hAnsi="Verdana"/>
          <w:b/>
          <w:color w:val="000000"/>
          <w:sz w:val="18"/>
          <w:szCs w:val="18"/>
          <w:lang w:eastAsia="ru-RU"/>
        </w:rPr>
        <w:t>Прочитайте фрагмент рецензии. В нём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«Серьёзное и вдумчивое отношение автора к поставленной проблеме выражено с помощью таких приёмов, как (А)_____ (предложения 4, 5) и (Б)_____ (например, в предложениях 14-15). Такое синтаксическое средство, как (В)_____ (предложения 1, 20), а также троп  — (Г)_____ («духовное око»)  — в предложении 10 придают особую образность размышлениям И. Ильина»</w:t>
      </w:r>
    </w:p>
    <w:p w:rsidR="005C142E" w:rsidRPr="005C142E" w:rsidRDefault="005C142E" w:rsidP="00995195">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Список терминов: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  риторический вопрос</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  ряд однородных членов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  эмоционально-оценочные слова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  гипербола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  вопросно-ответная форма изложения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  метафора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  противопоставление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  сравнительный оборот</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  эпитеты</w:t>
      </w:r>
    </w:p>
    <w:p w:rsidR="005C142E" w:rsidRPr="005C142E" w:rsidRDefault="005C142E" w:rsidP="00995195">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tblGrid>
      <w:tr w:rsidR="005C142E" w:rsidRPr="005C142E" w:rsidTr="005C142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Г</w:t>
            </w:r>
          </w:p>
        </w:tc>
      </w:tr>
      <w:tr w:rsidR="005C142E" w:rsidRPr="005C142E" w:rsidTr="005C142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r>
    </w:tbl>
    <w:p w:rsidR="005C142E" w:rsidRPr="005C142E" w:rsidRDefault="00995195" w:rsidP="00995195">
      <w:pPr>
        <w:shd w:val="clear" w:color="auto" w:fill="FFFFFF"/>
        <w:spacing w:after="0" w:line="240" w:lineRule="auto"/>
        <w:jc w:val="both"/>
        <w:rPr>
          <w:rFonts w:ascii="Verdana" w:eastAsia="Times New Roman" w:hAnsi="Verdana"/>
          <w:color w:val="000000"/>
          <w:sz w:val="18"/>
          <w:szCs w:val="18"/>
          <w:lang w:eastAsia="ru-RU"/>
        </w:rPr>
      </w:pPr>
      <w:r>
        <w:rPr>
          <w:rFonts w:ascii="Verdana" w:eastAsia="Times New Roman" w:hAnsi="Verdana"/>
          <w:color w:val="000000"/>
          <w:sz w:val="18"/>
          <w:szCs w:val="18"/>
          <w:lang w:eastAsia="ru-RU"/>
        </w:rPr>
        <w:t xml:space="preserve">    </w:t>
      </w:r>
      <w:r w:rsidR="005C142E" w:rsidRPr="005C142E">
        <w:rPr>
          <w:rFonts w:ascii="Verdana" w:eastAsia="Times New Roman" w:hAnsi="Verdana"/>
          <w:color w:val="000000"/>
          <w:sz w:val="18"/>
          <w:szCs w:val="18"/>
          <w:lang w:eastAsia="ru-RU"/>
        </w:rPr>
        <w:t>(1)Нет сомнения  — человечество найдёт пути, ведущие к обновлению, углублению и окрылению своей культуры. (2)Но для этого оно должно научиться благодарности, чтобы строить на ней свою духовную жизнь.</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(3)Современное человечество не ценит того, что ему даётся; не видит своего естественного и духовного богатства; не извлекает из своего внутреннего мира того, что в нём заложено. (4)Оно ценит не внутреннюю силу духа, а внешнюю власть  — техническую и государственную. (5)Оно хочет не творить, создавать и совершенствовать, а владеть. (6)Распоряжаться и наслаждаться. (7)И поэтому ему всегда мало и всего мало: оно вечно считает свои «убытки» и ропщет. (8)Оно одержимо жадностью и завистью и о благодарности не знает ничего.</w:t>
      </w:r>
    </w:p>
    <w:p w:rsidR="005C142E" w:rsidRPr="005C142E" w:rsidRDefault="005C142E" w:rsidP="00995195">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(9)И вот каждый из нас должен прежде всего научиться благодарности.</w:t>
      </w:r>
    </w:p>
    <w:p w:rsidR="005C142E" w:rsidRPr="005C142E" w:rsidRDefault="005C142E" w:rsidP="00995195">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(10)Стоит нам только раскрыть наше духовное око и присмотреться к жизни  — и мы увидим, что каждое мгновение как бы испытывает нас, созрели ли мы для благодарности и умеем ли мы благодарить. (11)И тот, кто выдерживает это испытание, оказывается человеком будущего: он призван творить новый мир и его культуру, он уже носит их в себе. (12)Он творческий человек; а тот, кто не выдерживает этого испытания, одержим духовной слепотою и завистью, он носит в себе разложение гибнущей культуры, он человек отживающего прошлого. (13)Вот критерий духовности, вот закон и мера, о которых мало кто думает, но по которым необходимо различать людей.</w:t>
      </w:r>
    </w:p>
    <w:p w:rsidR="005C142E" w:rsidRPr="005C142E" w:rsidRDefault="005C142E" w:rsidP="00995195">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(14)Что такое благодарность? (15)Это ответ живого, любящего сердца на оказанное ему благодеяние. (16)Оно отвечает любовью на любовь, радостью на доброту, излучением на свет и тепло, верным служением на дарованную благодать. (17)Благодарность не нуждается в словесных изъявлениях, и иногда бывает лучше, чтобы человек переживал и проявлял её бессловесно. (18)Благодарность не есть и простое признание чужого благодеяния, ибо озлобленное сердце сопровождает такое признание чувством обиды, унижения или даже жаждою мести. (19)Нет, настоящая благодарность есть радость и любовь и в дальнейшем  — потребность ответить добром на добро. (20)Эта радость вспыхивает сама, свободно и ведёт за собою любовь  — свободную, искреннюю. (21)Дар есть зов, взывающий к доброму ответу. (22)Дар есть луч, требующий ответного излучения. (23)Он обращается сразу и к сердцу, и к воле. (24)Воля принимает решения; она желает ответить и начинает действовать; и это действие обновляет жизнь любовью и добротою.</w:t>
      </w:r>
    </w:p>
    <w:p w:rsidR="005C142E" w:rsidRPr="005C142E" w:rsidRDefault="005C142E" w:rsidP="00995195">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(25)Так благодарность очищает душу от зависти и ненависти. (26)И будущее человечества принадлежит именно благодарным сердцам.</w:t>
      </w:r>
      <w:r w:rsidR="00995195">
        <w:rPr>
          <w:rFonts w:ascii="Verdana" w:eastAsia="Times New Roman" w:hAnsi="Verdana"/>
          <w:color w:val="000000"/>
          <w:sz w:val="18"/>
          <w:szCs w:val="18"/>
          <w:lang w:eastAsia="ru-RU"/>
        </w:rPr>
        <w:t xml:space="preserve"> </w:t>
      </w:r>
      <w:r w:rsidRPr="005C142E">
        <w:rPr>
          <w:rFonts w:ascii="Verdana" w:eastAsia="Times New Roman" w:hAnsi="Verdana"/>
          <w:color w:val="000000"/>
          <w:sz w:val="18"/>
          <w:szCs w:val="18"/>
          <w:lang w:eastAsia="ru-RU"/>
        </w:rPr>
        <w:t>(По И. Ильину*)</w:t>
      </w:r>
      <w:r w:rsidR="00995195">
        <w:rPr>
          <w:rFonts w:ascii="Verdana" w:eastAsia="Times New Roman" w:hAnsi="Verdana"/>
          <w:color w:val="000000"/>
          <w:sz w:val="18"/>
          <w:szCs w:val="18"/>
          <w:lang w:eastAsia="ru-RU"/>
        </w:rPr>
        <w:t xml:space="preserve"> </w:t>
      </w:r>
      <w:r w:rsidRPr="005C142E">
        <w:rPr>
          <w:rFonts w:ascii="Verdana" w:eastAsia="Times New Roman" w:hAnsi="Verdana"/>
          <w:color w:val="000000"/>
          <w:sz w:val="18"/>
          <w:szCs w:val="18"/>
          <w:lang w:eastAsia="ru-RU"/>
        </w:rPr>
        <w:t>*</w:t>
      </w:r>
      <w:r w:rsidRPr="005C142E">
        <w:rPr>
          <w:rFonts w:ascii="Verdana" w:eastAsia="Times New Roman" w:hAnsi="Verdana"/>
          <w:i/>
          <w:iCs/>
          <w:color w:val="000000"/>
          <w:sz w:val="18"/>
          <w:szCs w:val="18"/>
          <w:lang w:eastAsia="ru-RU"/>
        </w:rPr>
        <w:t>Иван Александрович Ильин</w:t>
      </w:r>
      <w:r w:rsidRPr="005C142E">
        <w:rPr>
          <w:rFonts w:ascii="Verdana" w:eastAsia="Times New Roman" w:hAnsi="Verdana"/>
          <w:color w:val="000000"/>
          <w:sz w:val="18"/>
          <w:szCs w:val="18"/>
          <w:lang w:eastAsia="ru-RU"/>
        </w:rPr>
        <w:t> (1882-1954)  — известный русский философ, литературный</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критик, публицист.</w:t>
      </w:r>
    </w:p>
    <w:p w:rsidR="005C142E" w:rsidRDefault="005C142E" w:rsidP="005C142E">
      <w:pPr>
        <w:shd w:val="clear" w:color="auto" w:fill="FFFFFF"/>
        <w:spacing w:after="0" w:line="240" w:lineRule="auto"/>
        <w:jc w:val="both"/>
        <w:rPr>
          <w:rFonts w:ascii="Verdana" w:eastAsia="Times New Roman" w:hAnsi="Verdana"/>
          <w:color w:val="000000"/>
          <w:spacing w:val="30"/>
          <w:sz w:val="18"/>
          <w:szCs w:val="18"/>
          <w:lang w:eastAsia="ru-RU"/>
        </w:rPr>
      </w:pPr>
      <w:r w:rsidRPr="005C142E">
        <w:rPr>
          <w:rFonts w:ascii="Verdana" w:eastAsia="Times New Roman" w:hAnsi="Verdana"/>
          <w:color w:val="000000"/>
          <w:spacing w:val="30"/>
          <w:sz w:val="18"/>
          <w:szCs w:val="18"/>
          <w:lang w:eastAsia="ru-RU"/>
        </w:rPr>
        <w:lastRenderedPageBreak/>
        <w:t>Ответ: 7526</w:t>
      </w:r>
    </w:p>
    <w:p w:rsidR="00995195" w:rsidRPr="005C142E" w:rsidRDefault="00995195" w:rsidP="005C142E">
      <w:pPr>
        <w:shd w:val="clear" w:color="auto" w:fill="FFFFFF"/>
        <w:spacing w:after="0" w:line="240" w:lineRule="auto"/>
        <w:jc w:val="both"/>
        <w:rPr>
          <w:rFonts w:ascii="Verdana" w:eastAsia="Times New Roman" w:hAnsi="Verdana"/>
          <w:color w:val="000000"/>
          <w:sz w:val="18"/>
          <w:szCs w:val="18"/>
          <w:lang w:eastAsia="ru-RU"/>
        </w:rPr>
      </w:pPr>
    </w:p>
    <w:p w:rsidR="005C142E" w:rsidRPr="00995195" w:rsidRDefault="005C142E" w:rsidP="00995195">
      <w:pPr>
        <w:shd w:val="clear" w:color="auto" w:fill="FFFFFF"/>
        <w:spacing w:after="75" w:line="240" w:lineRule="auto"/>
        <w:jc w:val="both"/>
        <w:rPr>
          <w:rFonts w:ascii="Verdana" w:eastAsia="Times New Roman" w:hAnsi="Verdana"/>
          <w:b/>
          <w:bCs/>
          <w:color w:val="000000"/>
          <w:sz w:val="18"/>
          <w:szCs w:val="18"/>
          <w:lang w:eastAsia="ru-RU"/>
        </w:rPr>
      </w:pPr>
      <w:r w:rsidRPr="005C142E">
        <w:rPr>
          <w:rFonts w:ascii="Verdana" w:eastAsia="Times New Roman" w:hAnsi="Verdana"/>
          <w:b/>
          <w:bCs/>
          <w:color w:val="000000"/>
          <w:sz w:val="18"/>
          <w:szCs w:val="18"/>
          <w:lang w:eastAsia="ru-RU"/>
        </w:rPr>
        <w:t>42.</w:t>
      </w:r>
      <w:r w:rsidR="00995195">
        <w:rPr>
          <w:rFonts w:ascii="Verdana" w:eastAsia="Times New Roman" w:hAnsi="Verdana"/>
          <w:b/>
          <w:bCs/>
          <w:color w:val="000000"/>
          <w:sz w:val="18"/>
          <w:szCs w:val="18"/>
          <w:lang w:eastAsia="ru-RU"/>
        </w:rPr>
        <w:t xml:space="preserve"> </w:t>
      </w:r>
      <w:r w:rsidRPr="00995195">
        <w:rPr>
          <w:rFonts w:ascii="Verdana" w:eastAsia="Times New Roman" w:hAnsi="Verdana"/>
          <w:b/>
          <w:color w:val="000000"/>
          <w:sz w:val="18"/>
          <w:szCs w:val="18"/>
          <w:lang w:eastAsia="ru-RU"/>
        </w:rPr>
        <w:t>Прочитайте фрагмент рецензии. В нём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«Г. Н. Бочаров часто выражает свою мысль с помощью таких лексических средств, как (А)_____ («атмосферу, обстановку» в предложении 21, «столкновения, конфликта» в предложении 28) и (Б)_____ («общественный»  — «личный» в предложении 28). Передать точнее мысли и чувства публицисту помогают такой приём, как (В)_____ (предложения 20, 25), и такое синтаксическое средство, как (Г)_____ (предложения 9, 14)».</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Список терминов: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  риторический вопрос</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  антонимы</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  диалектизмы</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  литота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  олицетворение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  противопоставление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  ряды однородных членов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  контекстные синонимы</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  восклицательные предложения</w:t>
      </w:r>
    </w:p>
    <w:p w:rsidR="005C142E" w:rsidRPr="005C142E" w:rsidRDefault="005C142E" w:rsidP="00644D0F">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tblGrid>
      <w:tr w:rsidR="005C142E" w:rsidRPr="005C142E" w:rsidTr="005C142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Г</w:t>
            </w:r>
          </w:p>
        </w:tc>
      </w:tr>
      <w:tr w:rsidR="005C142E" w:rsidRPr="005C142E" w:rsidTr="005C142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r>
    </w:tbl>
    <w:p w:rsidR="005C142E" w:rsidRPr="005C142E" w:rsidRDefault="00995195" w:rsidP="00644D0F">
      <w:pPr>
        <w:shd w:val="clear" w:color="auto" w:fill="FFFFFF"/>
        <w:spacing w:after="0" w:line="240" w:lineRule="auto"/>
        <w:jc w:val="both"/>
        <w:rPr>
          <w:rFonts w:ascii="Verdana" w:eastAsia="Times New Roman" w:hAnsi="Verdana"/>
          <w:color w:val="000000"/>
          <w:sz w:val="18"/>
          <w:szCs w:val="18"/>
          <w:lang w:eastAsia="ru-RU"/>
        </w:rPr>
      </w:pPr>
      <w:r>
        <w:rPr>
          <w:rFonts w:ascii="Verdana" w:eastAsia="Times New Roman" w:hAnsi="Verdana"/>
          <w:color w:val="000000"/>
          <w:sz w:val="18"/>
          <w:szCs w:val="18"/>
          <w:lang w:eastAsia="ru-RU"/>
        </w:rPr>
        <w:t xml:space="preserve">  </w:t>
      </w:r>
      <w:r w:rsidR="005C142E" w:rsidRPr="005C142E">
        <w:rPr>
          <w:rFonts w:ascii="Verdana" w:eastAsia="Times New Roman" w:hAnsi="Verdana"/>
          <w:color w:val="000000"/>
          <w:sz w:val="18"/>
          <w:szCs w:val="18"/>
          <w:lang w:eastAsia="ru-RU"/>
        </w:rPr>
        <w:t>(1)Однажды зимой с телевизионных экранов Омска прозвучало обращение врачей к зрителям: пострадавшему человеку срочно требовалась донорская кровь.</w:t>
      </w:r>
    </w:p>
    <w:p w:rsidR="005C142E" w:rsidRPr="005C142E" w:rsidRDefault="005C142E" w:rsidP="00644D0F">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(2)Люди сидели в тёплых уютных квартирах, никто не знал о делах друг друга, никто не собирался, да и не мог контролировать человеческие поступки. (3)Любой человек мог потом сказать: я не смотрел телевизор, я обращения не слышал. (4)Но контролёр всё же у большинства был. (5)Высший нравственный контролёр  — совесть. (6)Но ведь и только! (7)Да, и только. (8)Но это «только», эта единственная избирательность и оказывалась главной в последующие минуты, когда человек начинал действовать. (9)На трамваях, на автобусах, на такси люди добирались до больницы. (10)Дежурные медсестры выходили их встречать. (11)3а 30 минут в больницу приехало 320 человек. (12)Пострадавший был спасён.</w:t>
      </w:r>
    </w:p>
    <w:p w:rsidR="005C142E" w:rsidRPr="005C142E" w:rsidRDefault="005C142E" w:rsidP="00644D0F">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(13)Я захотел встретиться хотя бы с некоторыми из этих людей. (14)Я заходил в их дома, разговаривал, выясняя мотивы поступка, мучительно подыскивал слова и ощущал, как не хватает этих слов не только мне, но и самим донорам... (15)Я до сих пор чувствую неловкость тех бесед, выяснений. (16)Главное ведь было в ином. (17)Главное заключалось и заключается в том, что люди эти действовали исходя из своих привычных представлений о нравственном долге. (18)У них не было других мотивов. (19)Нравственный долг  — их главный мотив. (20)Поступок этих людей  — не яркая вспышка, а норма поведения, и выпытывать мотив действия, направленного на помощь человеку, попавшему в беду, было воистину нелепо.</w:t>
      </w:r>
    </w:p>
    <w:p w:rsidR="005C142E" w:rsidRPr="005C142E" w:rsidRDefault="005C142E" w:rsidP="00644D0F">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(21)На самом деле исследовать нужно в первую очередь нравственную атмосферу, обстановку, позволяющую воспитывать в людях подобное понимание чувства долга, подобную отзывчивость. (22)Это действительно необходимо, ибо важно, чтобы проявление гуманных свойств человеческой души стало для каждого естественной потребностью. (23)Для каждого!</w:t>
      </w:r>
    </w:p>
    <w:p w:rsidR="005C142E" w:rsidRPr="005C142E" w:rsidRDefault="005C142E" w:rsidP="00644D0F">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(24)С особой ясностью я помню лица моих давних собеседников в моменты, когда их поступок многими журналистами характеризовался как подвиг. (25)Нет, эти люди хорошо знали, что подвиг  — одно, а выполнение нравственного долга  — другое. (26)Журналисту тоже следовало это знать. (27)Как и то, что каждый из этих людей, вообще каждый человек, способный преступить личное благополучие ради помощи другому человеку, способен и на гораздо большее. (28)Именно такой человек не допустит столкновения, конфликта между личным интересом и интересом общественным.</w:t>
      </w:r>
    </w:p>
    <w:p w:rsidR="005C142E" w:rsidRPr="00644D0F" w:rsidRDefault="005C142E" w:rsidP="00644D0F">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(29)Одно берёт начало в другом. (30)Большое  — в малом, великое  — в большом.</w:t>
      </w:r>
      <w:r w:rsidR="00644D0F">
        <w:rPr>
          <w:rFonts w:ascii="Verdana" w:eastAsia="Times New Roman" w:hAnsi="Verdana"/>
          <w:color w:val="000000"/>
          <w:sz w:val="18"/>
          <w:szCs w:val="18"/>
          <w:lang w:eastAsia="ru-RU"/>
        </w:rPr>
        <w:t xml:space="preserve"> </w:t>
      </w:r>
      <w:r w:rsidRPr="00644D0F">
        <w:rPr>
          <w:rFonts w:ascii="Verdana" w:eastAsia="Times New Roman" w:hAnsi="Verdana"/>
          <w:color w:val="000000"/>
          <w:sz w:val="16"/>
          <w:szCs w:val="18"/>
          <w:lang w:eastAsia="ru-RU"/>
        </w:rPr>
        <w:t>(По Г. Н. Бочарову*)</w:t>
      </w:r>
      <w:r w:rsidRPr="00644D0F">
        <w:rPr>
          <w:rFonts w:ascii="Verdana" w:eastAsia="Times New Roman" w:hAnsi="Verdana"/>
          <w:i/>
          <w:iCs/>
          <w:color w:val="000000"/>
          <w:sz w:val="16"/>
          <w:szCs w:val="18"/>
          <w:lang w:eastAsia="ru-RU"/>
        </w:rPr>
        <w:t>*Геннадий Николаевич Бочаров</w:t>
      </w:r>
      <w:r w:rsidRPr="00644D0F">
        <w:rPr>
          <w:rFonts w:ascii="Verdana" w:eastAsia="Times New Roman" w:hAnsi="Verdana"/>
          <w:color w:val="000000"/>
          <w:sz w:val="16"/>
          <w:szCs w:val="18"/>
          <w:lang w:eastAsia="ru-RU"/>
        </w:rPr>
        <w:t> (род. в 1935 г.)  — журналист, публицист, политический обозреватель.</w:t>
      </w:r>
    </w:p>
    <w:p w:rsidR="005C142E" w:rsidRDefault="005C142E" w:rsidP="005C142E">
      <w:pPr>
        <w:shd w:val="clear" w:color="auto" w:fill="FFFFFF"/>
        <w:spacing w:after="0" w:line="240" w:lineRule="auto"/>
        <w:jc w:val="both"/>
        <w:rPr>
          <w:rFonts w:ascii="Verdana" w:eastAsia="Times New Roman" w:hAnsi="Verdana"/>
          <w:color w:val="000000"/>
          <w:spacing w:val="30"/>
          <w:sz w:val="18"/>
          <w:szCs w:val="18"/>
          <w:lang w:eastAsia="ru-RU"/>
        </w:rPr>
      </w:pPr>
      <w:r w:rsidRPr="005C142E">
        <w:rPr>
          <w:rFonts w:ascii="Verdana" w:eastAsia="Times New Roman" w:hAnsi="Verdana"/>
          <w:color w:val="000000"/>
          <w:spacing w:val="30"/>
          <w:sz w:val="18"/>
          <w:szCs w:val="18"/>
          <w:lang w:eastAsia="ru-RU"/>
        </w:rPr>
        <w:t>Ответ: 8267</w:t>
      </w:r>
    </w:p>
    <w:p w:rsidR="00644D0F" w:rsidRPr="005C142E" w:rsidRDefault="00644D0F" w:rsidP="005C142E">
      <w:pPr>
        <w:shd w:val="clear" w:color="auto" w:fill="FFFFFF"/>
        <w:spacing w:after="0" w:line="240" w:lineRule="auto"/>
        <w:jc w:val="both"/>
        <w:rPr>
          <w:rFonts w:ascii="Verdana" w:eastAsia="Times New Roman" w:hAnsi="Verdana"/>
          <w:color w:val="000000"/>
          <w:sz w:val="18"/>
          <w:szCs w:val="18"/>
          <w:lang w:eastAsia="ru-RU"/>
        </w:rPr>
      </w:pPr>
    </w:p>
    <w:p w:rsidR="005C142E" w:rsidRPr="00644D0F" w:rsidRDefault="005C142E" w:rsidP="00644D0F">
      <w:pPr>
        <w:shd w:val="clear" w:color="auto" w:fill="FFFFFF"/>
        <w:spacing w:after="75" w:line="240" w:lineRule="auto"/>
        <w:jc w:val="both"/>
        <w:rPr>
          <w:rFonts w:ascii="Verdana" w:eastAsia="Times New Roman" w:hAnsi="Verdana"/>
          <w:b/>
          <w:bCs/>
          <w:color w:val="000000"/>
          <w:sz w:val="18"/>
          <w:szCs w:val="18"/>
          <w:lang w:eastAsia="ru-RU"/>
        </w:rPr>
      </w:pPr>
      <w:r w:rsidRPr="005C142E">
        <w:rPr>
          <w:rFonts w:ascii="Verdana" w:eastAsia="Times New Roman" w:hAnsi="Verdana"/>
          <w:b/>
          <w:bCs/>
          <w:color w:val="000000"/>
          <w:sz w:val="18"/>
          <w:szCs w:val="18"/>
          <w:lang w:eastAsia="ru-RU"/>
        </w:rPr>
        <w:t>43. </w:t>
      </w:r>
      <w:r w:rsidR="00644D0F" w:rsidRPr="005C142E">
        <w:rPr>
          <w:rFonts w:ascii="Verdana" w:eastAsia="Times New Roman" w:hAnsi="Verdana"/>
          <w:color w:val="000000"/>
          <w:sz w:val="18"/>
          <w:szCs w:val="18"/>
          <w:lang w:eastAsia="ru-RU"/>
        </w:rPr>
        <w:t xml:space="preserve"> </w:t>
      </w:r>
      <w:r w:rsidRPr="00644D0F">
        <w:rPr>
          <w:rFonts w:ascii="Verdana" w:eastAsia="Times New Roman" w:hAnsi="Verdana"/>
          <w:b/>
          <w:color w:val="000000"/>
          <w:sz w:val="18"/>
          <w:szCs w:val="18"/>
          <w:lang w:eastAsia="ru-RU"/>
        </w:rPr>
        <w:t>Прочитайте фрагмент рецензии. В нём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xml:space="preserve">«Лингвиста А. Кондратова беспокоят изменения, происходящие в современном языке. Этим обусловлено появление в тексте такого тропа, как (А)_____ («буквы умрут» в предложении 26), в сочетании с таким лексическим средством, как (Б)_____ (« пиктография », « идеограммы », « </w:t>
      </w:r>
      <w:r w:rsidRPr="005C142E">
        <w:rPr>
          <w:rFonts w:ascii="Verdana" w:eastAsia="Times New Roman" w:hAnsi="Verdana"/>
          <w:color w:val="000000"/>
          <w:sz w:val="18"/>
          <w:szCs w:val="18"/>
          <w:lang w:eastAsia="ru-RU"/>
        </w:rPr>
        <w:lastRenderedPageBreak/>
        <w:t>буквенно-идеографическое письмо»). (В)_____ (в предложениях 8, 9) и (Г)_____ («примитивной»  — «современной» в предложении 16) помогают автору быть убедительным».</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Список терминов: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  термины</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  риторический вопрос</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  эмоционально-оценочные слова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  гипербола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  олицетворение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  контекстные антонимы</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  вопросно-ответная форма изложения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  сравнительный оборот</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  вводные слова</w:t>
      </w:r>
    </w:p>
    <w:p w:rsidR="005C142E" w:rsidRPr="005C142E" w:rsidRDefault="005C142E" w:rsidP="00644D0F">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tblGrid>
      <w:tr w:rsidR="005C142E" w:rsidRPr="005C142E" w:rsidTr="005C142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Г</w:t>
            </w:r>
          </w:p>
        </w:tc>
      </w:tr>
      <w:tr w:rsidR="005C142E" w:rsidRPr="005C142E" w:rsidTr="005C142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r>
    </w:tbl>
    <w:p w:rsidR="005C142E" w:rsidRPr="005C142E" w:rsidRDefault="005C142E" w:rsidP="00644D0F">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(1)Количество «универсальных» символов с каждым годом растёт, ибо появляются новые научные дисциплины, совершенствуются и вводят свою специальную символику такие науки, как биология, психология, лингвистика. (2)Не означает ли это, что наше письмо возвращается вспять, к пиктографии, то есть рисуночному письму?</w:t>
      </w:r>
    </w:p>
    <w:p w:rsidR="005C142E" w:rsidRPr="005C142E" w:rsidRDefault="005C142E" w:rsidP="00644D0F">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(3)В какой-то мере  — да. (4)Но в то же самое время, создавая новые символы-идеограммы, человечество не отказывается и от достижений тысячелетий  — от фонетического письма. (5)Таким образом, наша письменность становится смешанной, «буквенно-идеографической». (6)Например, тексты научных статей по математике или ядерной физике написаны именно таким буквенно-идеографическим письмом. (7)Преимущество его по сравнению с алфавитом очевидно. (8)Во-первых, идеограммы понятны независимо от языка (химические формулы, математические символы), во-вторых, они не только сокращают запись, но и помогают научному мышлению (прогресс математики обязан главным образом введению специальной символики, созданию «языка математики»). (9)А в-третьих, такая символика становится понятной не только любому человеку, но и компьютерам.</w:t>
      </w:r>
    </w:p>
    <w:p w:rsidR="005C142E" w:rsidRPr="005C142E" w:rsidRDefault="005C142E" w:rsidP="00644D0F">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(10)«Информационный взрыв»  — так называют невероятно большое количество информации, которое лавинообразно возрастает с каждым годом. (11)Со времени Гуттенберга до наших дней вышло более 35 миллионов книг, и цифра эта явно заниженная, так как огромное количество специальных изданий не поступает на книжный рынок.</w:t>
      </w:r>
    </w:p>
    <w:p w:rsidR="005C142E" w:rsidRPr="005C142E" w:rsidRDefault="005C142E" w:rsidP="00644D0F">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(12)Не удивительно, что учёные не в состоянии прочесть всю выходящую литературу даже по их узкой специальности. (13)Вот почему в настоящее время единственное спасение от этого потока информации, который к тому же ежегодно возрастает,  — создание информационно-логических машин, построенных на основе электронно-вычислительной техники.</w:t>
      </w:r>
    </w:p>
    <w:p w:rsidR="005C142E" w:rsidRPr="005C142E" w:rsidRDefault="005C142E" w:rsidP="00644D0F">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(14)С помощью «машинной письменности» можно, минуя перевод с языка на язык, записывать в электронной памяти всю необходимую информацию. (15)Система универсальной символики, международные знаки науки с каждым годом совершенствуются, но раньше это происходило, так сказать, стихийно, без участия специалистов. (16)И только в последние годы XX века стало ясно, что не последнее слово принадлежит здесь лингвистам, которые занимаются не только примитивной идеографией первобытных племён, но и современной научной идеографией.</w:t>
      </w:r>
    </w:p>
    <w:p w:rsidR="005C142E" w:rsidRPr="00644D0F" w:rsidRDefault="005C142E" w:rsidP="00644D0F">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(17)«Машинная письменность», она же «универсальный код науки», она же и «всемирное письмо», будет создана. (18)Это будет идеография, понятная любому человеку и вычислительной машине. (19)Но из этого вовсе не следует, что исчезнет фонетическое, буквенное письмо. (20)Ведь живая разговорная речь сохранится и будет развиваться и совершенствоваться, по-прежнему будут творить на своём родном языке поэты и прозаики. (21)3начит, останется и алфавит  — средство записи живого слова. (22)Правда, и здесь техника может внести существенные коррективы: авторы сейчас записывают свои произведения на диктофоны, любой роман может быть «наговорён», существует уже множество электронных библиотек, состоящих из «звуковых книг». (23)Однако звучащее слово может быть подано в различных интерпретациях (вспомните чтение стихов в исполнении самих авторов и мастеров художественного чтения). (24)Поэтому и алфавит, и книга, вероятно, будут жить века, только сфера их употребления значительно сузится. (25)Научная, специальная, техническая литература будет записываться «средствами машинной письменности», а художественная  — средствами привычного традиционного письма. (26)В этом смысле буквы умрут только вместе с живым человеческим словом.</w:t>
      </w:r>
      <w:r w:rsidR="00644D0F">
        <w:rPr>
          <w:rFonts w:ascii="Verdana" w:eastAsia="Times New Roman" w:hAnsi="Verdana"/>
          <w:color w:val="000000"/>
          <w:sz w:val="18"/>
          <w:szCs w:val="18"/>
          <w:lang w:eastAsia="ru-RU"/>
        </w:rPr>
        <w:t xml:space="preserve"> </w:t>
      </w:r>
      <w:r w:rsidRPr="00644D0F">
        <w:rPr>
          <w:rFonts w:ascii="Verdana" w:eastAsia="Times New Roman" w:hAnsi="Verdana"/>
          <w:color w:val="000000"/>
          <w:sz w:val="16"/>
          <w:szCs w:val="18"/>
          <w:lang w:eastAsia="ru-RU"/>
        </w:rPr>
        <w:t>(По А. Кондратову*)*</w:t>
      </w:r>
      <w:r w:rsidRPr="00644D0F">
        <w:rPr>
          <w:rFonts w:ascii="Verdana" w:eastAsia="Times New Roman" w:hAnsi="Verdana"/>
          <w:i/>
          <w:iCs/>
          <w:color w:val="000000"/>
          <w:sz w:val="16"/>
          <w:szCs w:val="18"/>
          <w:lang w:eastAsia="ru-RU"/>
        </w:rPr>
        <w:t>Александр Михайлович Кондратов</w:t>
      </w:r>
      <w:r w:rsidRPr="00644D0F">
        <w:rPr>
          <w:rFonts w:ascii="Verdana" w:eastAsia="Times New Roman" w:hAnsi="Verdana"/>
          <w:color w:val="000000"/>
          <w:sz w:val="16"/>
          <w:szCs w:val="18"/>
          <w:lang w:eastAsia="ru-RU"/>
        </w:rPr>
        <w:t> (1937-1993)  — российский лингвист, биолог, журналист и поэт.</w:t>
      </w:r>
    </w:p>
    <w:p w:rsidR="005C142E" w:rsidRDefault="005C142E" w:rsidP="005C142E">
      <w:pPr>
        <w:shd w:val="clear" w:color="auto" w:fill="FFFFFF"/>
        <w:spacing w:after="0" w:line="240" w:lineRule="auto"/>
        <w:jc w:val="both"/>
        <w:rPr>
          <w:rFonts w:ascii="Verdana" w:eastAsia="Times New Roman" w:hAnsi="Verdana"/>
          <w:color w:val="000000"/>
          <w:spacing w:val="30"/>
          <w:sz w:val="18"/>
          <w:szCs w:val="18"/>
          <w:lang w:eastAsia="ru-RU"/>
        </w:rPr>
      </w:pPr>
      <w:r w:rsidRPr="005C142E">
        <w:rPr>
          <w:rFonts w:ascii="Verdana" w:eastAsia="Times New Roman" w:hAnsi="Verdana"/>
          <w:color w:val="000000"/>
          <w:spacing w:val="30"/>
          <w:sz w:val="18"/>
          <w:szCs w:val="18"/>
          <w:lang w:eastAsia="ru-RU"/>
        </w:rPr>
        <w:t>Ответ: 5196</w:t>
      </w:r>
    </w:p>
    <w:p w:rsidR="00644D0F" w:rsidRPr="005C142E" w:rsidRDefault="00644D0F" w:rsidP="005C142E">
      <w:pPr>
        <w:shd w:val="clear" w:color="auto" w:fill="FFFFFF"/>
        <w:spacing w:after="0" w:line="240" w:lineRule="auto"/>
        <w:jc w:val="both"/>
        <w:rPr>
          <w:rFonts w:ascii="Verdana" w:eastAsia="Times New Roman" w:hAnsi="Verdana"/>
          <w:color w:val="000000"/>
          <w:sz w:val="18"/>
          <w:szCs w:val="18"/>
          <w:lang w:eastAsia="ru-RU"/>
        </w:rPr>
      </w:pPr>
    </w:p>
    <w:p w:rsidR="005C142E" w:rsidRPr="00644D0F" w:rsidRDefault="005C142E" w:rsidP="00644D0F">
      <w:pPr>
        <w:shd w:val="clear" w:color="auto" w:fill="FFFFFF"/>
        <w:spacing w:after="75" w:line="240" w:lineRule="auto"/>
        <w:jc w:val="both"/>
        <w:rPr>
          <w:rFonts w:ascii="Verdana" w:eastAsia="Times New Roman" w:hAnsi="Verdana"/>
          <w:b/>
          <w:bCs/>
          <w:color w:val="000000"/>
          <w:sz w:val="18"/>
          <w:szCs w:val="18"/>
          <w:lang w:eastAsia="ru-RU"/>
        </w:rPr>
      </w:pPr>
      <w:r w:rsidRPr="005C142E">
        <w:rPr>
          <w:rFonts w:ascii="Verdana" w:eastAsia="Times New Roman" w:hAnsi="Verdana"/>
          <w:b/>
          <w:bCs/>
          <w:color w:val="000000"/>
          <w:sz w:val="18"/>
          <w:szCs w:val="18"/>
          <w:lang w:eastAsia="ru-RU"/>
        </w:rPr>
        <w:lastRenderedPageBreak/>
        <w:t>44. </w:t>
      </w:r>
      <w:r w:rsidRPr="00644D0F">
        <w:rPr>
          <w:rFonts w:ascii="Verdana" w:eastAsia="Times New Roman" w:hAnsi="Verdana"/>
          <w:b/>
          <w:color w:val="000000"/>
          <w:sz w:val="18"/>
          <w:szCs w:val="18"/>
          <w:lang w:eastAsia="ru-RU"/>
        </w:rPr>
        <w:t>Прочитайте фрагмент рецензии. В нём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«Такой приём, как (А)_____ (предложения 2—4), служит для того, чтобы привлечь читателей к обсуждению вопроса. Чтобы показать многогранность поднятой проблемы, которая может показаться мелкой, частной, В.Солоухин использует такое синтаксическое средство, как (Б)_____ (предложения 11, 28). Такой троп, как (В)_____ (предложения 23—27), и такое синтаксическое средство, как (Г)_____ (предложения 29—30), помогают писателю подчеркнуть свою мысль в тексте».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Список терминов: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  литота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  парцелляция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  риторическое обращение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  антонимы</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  анафора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  вопросно-ответная форма изложения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  книжная лексика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  развёрнутая метафора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  ряды однородных членов</w:t>
      </w:r>
    </w:p>
    <w:p w:rsidR="005C142E" w:rsidRPr="005C142E" w:rsidRDefault="005C142E" w:rsidP="00644D0F">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tblGrid>
      <w:tr w:rsidR="005C142E" w:rsidRPr="005C142E" w:rsidTr="005C142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Г</w:t>
            </w:r>
          </w:p>
        </w:tc>
      </w:tr>
      <w:tr w:rsidR="005C142E" w:rsidRPr="005C142E" w:rsidTr="005C142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r>
    </w:tbl>
    <w:p w:rsidR="005C142E" w:rsidRPr="005C142E" w:rsidRDefault="00644D0F" w:rsidP="00644D0F">
      <w:pPr>
        <w:shd w:val="clear" w:color="auto" w:fill="FFFFFF"/>
        <w:spacing w:after="0" w:line="240" w:lineRule="auto"/>
        <w:jc w:val="both"/>
        <w:rPr>
          <w:rFonts w:ascii="Verdana" w:eastAsia="Times New Roman" w:hAnsi="Verdana"/>
          <w:color w:val="000000"/>
          <w:sz w:val="18"/>
          <w:szCs w:val="18"/>
          <w:lang w:eastAsia="ru-RU"/>
        </w:rPr>
      </w:pPr>
      <w:r>
        <w:rPr>
          <w:rFonts w:ascii="Verdana" w:eastAsia="Times New Roman" w:hAnsi="Verdana"/>
          <w:color w:val="000000"/>
          <w:sz w:val="18"/>
          <w:szCs w:val="18"/>
          <w:lang w:eastAsia="ru-RU"/>
        </w:rPr>
        <w:t xml:space="preserve"> </w:t>
      </w:r>
      <w:r w:rsidR="005C142E" w:rsidRPr="005C142E">
        <w:rPr>
          <w:rFonts w:ascii="Verdana" w:eastAsia="Times New Roman" w:hAnsi="Verdana"/>
          <w:color w:val="000000"/>
          <w:sz w:val="18"/>
          <w:szCs w:val="18"/>
          <w:lang w:eastAsia="ru-RU"/>
        </w:rPr>
        <w:t>(1)Москва поглощает огромное количество цветов, и цены на них всегда высокие.</w:t>
      </w:r>
    </w:p>
    <w:p w:rsidR="005C142E" w:rsidRPr="005C142E" w:rsidRDefault="005C142E" w:rsidP="00644D0F">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(2)Но отчего же москвичи платят так дорого за один цветок? (3)Отчего вообще люди платят за цветы деньги? (4)Наверное, оттого, что существует потребность в красоте. (5)Если же вспомнить цены, то придётся сделать вывод, что у людей теперь голод на красоту и голод на общение с живой природой, приобщение к ней, связь с ней, хотя бы мимолётную.</w:t>
      </w:r>
    </w:p>
    <w:p w:rsidR="005C142E" w:rsidRPr="005C142E" w:rsidRDefault="005C142E" w:rsidP="00644D0F">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(6)Тем более что в цветах мы имеем дело не с какой-нибудь псевдокрасотой, а с идеалом и образцом. (7)Тут не может быть никакого обмана, никакого риска. (8)Хрустальная ваза, фарфоровая чашка, бронзовый подсвечник, акварель, кружево, ювелирное изделие... (9)Тут всё зависит от мастерства и от вкуса. (10)Вещь может быть дорогой, но некрасивой, безвкусной. (11)Надо и самому, покупая, обладать если не отточенным вкусом и чувством подлинного, то хотя бы пониманием, чтобы не купить вместо вещи, исполненной благородства, вещь аляповатую, помпезную, пошлую, лишь с претензией на благородство и подлинность.</w:t>
      </w:r>
    </w:p>
    <w:p w:rsidR="005C142E" w:rsidRPr="005C142E" w:rsidRDefault="005C142E" w:rsidP="00644D0F">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(12)Но природа жульничать не умеет. (13)Согласимся, что цветочек кислицы не тюльпан. (14)С одним тюльпаном можно прийти в дом, а с одним цветочком кислицы  — скудновато. (15)Но это лишь наша человеческая условность. (16)Приглядимся к нему, к цветочку величиной с ноготок мизинца, и мы увидим, что он такое же совершенство, как и огромная по сравнению с ним, тяжёлая чаша тюльпана, а может быть, даже изящнее её... (17)Что касается подлинности, то вопроса не существует.</w:t>
      </w:r>
    </w:p>
    <w:p w:rsidR="005C142E" w:rsidRPr="005C142E" w:rsidRDefault="005C142E" w:rsidP="00644D0F">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(18)Но, конечно, лучше, когда красоту не надо разглядывать, напрягая зрение. (19)Мимо цветочков кислицы можно пройти, не заметив их, а мимо тюльпана не пройдёшь. (20)Недаром, как известно, он был одно время предметом страстного увлечения человечества.</w:t>
      </w:r>
    </w:p>
    <w:p w:rsidR="005C142E" w:rsidRPr="005C142E" w:rsidRDefault="005C142E" w:rsidP="00644D0F">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(21)Однако и кроме возведения время от времени в культ какого-нибудь одного цветка, цветы имеют над людьми незаметную, но постоянную власть. (22)Потребность в них была велика во все времена. (23)Более того, по отношению общества к Цветам можно было во все времена судить о самом обществе и о его здоровье либо болезни, о его тонусе и характере. (24)Государство в расцвете и силе  — во всём мера. (25)Цветы в большой цене, однако без каких-либо патологических отклонений. (26)С разложением государственной крепости отношение к цветам принимает черты излишества и болезненности. (27)Разве это не своеобразный барометр?</w:t>
      </w:r>
    </w:p>
    <w:p w:rsidR="005C142E" w:rsidRPr="00644D0F" w:rsidRDefault="005C142E" w:rsidP="00644D0F">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(28)У нас так же, как и везде в цивилизованном мире, цветами встречают новорождённого и провожают покойника, приветствуют именинника и благодарят артиста. (29)Но вот как могут цветы сочетаться с этими немытыми лестничными стёклами, с этими тёмными побитыми стенами? (30)И с этим запахом в подъезде, и с этим лифтом, исцарапанным внутри острым гвоздём?..</w:t>
      </w:r>
      <w:r w:rsidR="00644D0F">
        <w:rPr>
          <w:rFonts w:ascii="Verdana" w:eastAsia="Times New Roman" w:hAnsi="Verdana"/>
          <w:color w:val="000000"/>
          <w:sz w:val="18"/>
          <w:szCs w:val="18"/>
          <w:lang w:eastAsia="ru-RU"/>
        </w:rPr>
        <w:t xml:space="preserve"> </w:t>
      </w:r>
      <w:r w:rsidRPr="00644D0F">
        <w:rPr>
          <w:rFonts w:ascii="Verdana" w:eastAsia="Times New Roman" w:hAnsi="Verdana"/>
          <w:color w:val="000000"/>
          <w:sz w:val="16"/>
          <w:szCs w:val="18"/>
          <w:lang w:eastAsia="ru-RU"/>
        </w:rPr>
        <w:t>(По В. Солоухину*)</w:t>
      </w:r>
      <w:r w:rsidRPr="00644D0F">
        <w:rPr>
          <w:rFonts w:ascii="Verdana" w:eastAsia="Times New Roman" w:hAnsi="Verdana"/>
          <w:i/>
          <w:iCs/>
          <w:color w:val="000000"/>
          <w:sz w:val="16"/>
          <w:szCs w:val="18"/>
          <w:lang w:eastAsia="ru-RU"/>
        </w:rPr>
        <w:t>*Владимир Алексеевич Солоухин</w:t>
      </w:r>
      <w:r w:rsidRPr="00644D0F">
        <w:rPr>
          <w:rFonts w:ascii="Verdana" w:eastAsia="Times New Roman" w:hAnsi="Verdana"/>
          <w:color w:val="000000"/>
          <w:sz w:val="16"/>
          <w:szCs w:val="18"/>
          <w:lang w:eastAsia="ru-RU"/>
        </w:rPr>
        <w:t> (1924-1997)  — поэт, прозаик, публицист.</w:t>
      </w:r>
    </w:p>
    <w:p w:rsidR="005C142E" w:rsidRDefault="005C142E" w:rsidP="005C142E">
      <w:pPr>
        <w:shd w:val="clear" w:color="auto" w:fill="FFFFFF"/>
        <w:spacing w:after="0" w:line="240" w:lineRule="auto"/>
        <w:jc w:val="both"/>
        <w:rPr>
          <w:rFonts w:ascii="Verdana" w:eastAsia="Times New Roman" w:hAnsi="Verdana"/>
          <w:color w:val="000000"/>
          <w:spacing w:val="30"/>
          <w:sz w:val="18"/>
          <w:szCs w:val="18"/>
          <w:lang w:eastAsia="ru-RU"/>
        </w:rPr>
      </w:pPr>
      <w:r w:rsidRPr="005C142E">
        <w:rPr>
          <w:rFonts w:ascii="Verdana" w:eastAsia="Times New Roman" w:hAnsi="Verdana"/>
          <w:color w:val="000000"/>
          <w:spacing w:val="30"/>
          <w:sz w:val="18"/>
          <w:szCs w:val="18"/>
          <w:lang w:eastAsia="ru-RU"/>
        </w:rPr>
        <w:t>Ответ: 6982</w:t>
      </w:r>
    </w:p>
    <w:p w:rsidR="00644D0F" w:rsidRPr="005C142E" w:rsidRDefault="00644D0F" w:rsidP="005C142E">
      <w:pPr>
        <w:shd w:val="clear" w:color="auto" w:fill="FFFFFF"/>
        <w:spacing w:after="0" w:line="240" w:lineRule="auto"/>
        <w:jc w:val="both"/>
        <w:rPr>
          <w:rFonts w:ascii="Verdana" w:eastAsia="Times New Roman" w:hAnsi="Verdana"/>
          <w:color w:val="000000"/>
          <w:sz w:val="18"/>
          <w:szCs w:val="18"/>
          <w:lang w:eastAsia="ru-RU"/>
        </w:rPr>
      </w:pPr>
    </w:p>
    <w:p w:rsidR="005C142E" w:rsidRPr="00644D0F" w:rsidRDefault="005C142E" w:rsidP="00644D0F">
      <w:pPr>
        <w:shd w:val="clear" w:color="auto" w:fill="FFFFFF"/>
        <w:spacing w:after="75" w:line="240" w:lineRule="auto"/>
        <w:jc w:val="both"/>
        <w:rPr>
          <w:rFonts w:ascii="Verdana" w:eastAsia="Times New Roman" w:hAnsi="Verdana"/>
          <w:b/>
          <w:bCs/>
          <w:color w:val="000000"/>
          <w:sz w:val="18"/>
          <w:szCs w:val="18"/>
          <w:lang w:eastAsia="ru-RU"/>
        </w:rPr>
      </w:pPr>
      <w:r w:rsidRPr="005C142E">
        <w:rPr>
          <w:rFonts w:ascii="Verdana" w:eastAsia="Times New Roman" w:hAnsi="Verdana"/>
          <w:b/>
          <w:bCs/>
          <w:color w:val="000000"/>
          <w:sz w:val="18"/>
          <w:szCs w:val="18"/>
          <w:lang w:eastAsia="ru-RU"/>
        </w:rPr>
        <w:t>45. </w:t>
      </w:r>
      <w:r w:rsidRPr="00644D0F">
        <w:rPr>
          <w:rFonts w:ascii="Verdana" w:eastAsia="Times New Roman" w:hAnsi="Verdana"/>
          <w:b/>
          <w:color w:val="000000"/>
          <w:sz w:val="18"/>
          <w:szCs w:val="18"/>
          <w:lang w:eastAsia="ru-RU"/>
        </w:rPr>
        <w:t>Прочитайте фрагмент рецензии. В нём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xml:space="preserve">«Речь главного персонажа характеризуют такое лексическое средство, как (А)_____ («позабыть», заскочил», «ломался»), и такое синтаксическое средство выразительности, как (Б)_____ (предложение 40). Серьёзное отношение героя-рассказчика к произошедшей с ним </w:t>
      </w:r>
      <w:r w:rsidRPr="005C142E">
        <w:rPr>
          <w:rFonts w:ascii="Verdana" w:eastAsia="Times New Roman" w:hAnsi="Verdana"/>
          <w:color w:val="000000"/>
          <w:sz w:val="18"/>
          <w:szCs w:val="18"/>
          <w:lang w:eastAsia="ru-RU"/>
        </w:rPr>
        <w:lastRenderedPageBreak/>
        <w:t>истории подчёркивает такое лексическое средство, как (В)_____ («умом»  — «сердцем» в предложениях 8—9), а такой троп, как (Г)_____ (предложение 33), отражает состояние героя во время встречи с матерью».</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Список терминов: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  сравнение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  диалектизм</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  контекстные антонимы</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   разговорные слова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  синонимы</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   восклицательное предложение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  литота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  ряд однородных членов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  синтаксический параллелизм</w:t>
      </w:r>
    </w:p>
    <w:p w:rsidR="005C142E" w:rsidRPr="005C142E" w:rsidRDefault="005C142E" w:rsidP="00644D0F">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tblGrid>
      <w:tr w:rsidR="005C142E" w:rsidRPr="005C142E" w:rsidTr="005C142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Г</w:t>
            </w:r>
          </w:p>
        </w:tc>
      </w:tr>
      <w:tr w:rsidR="005C142E" w:rsidRPr="005C142E" w:rsidTr="005C142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r>
    </w:tbl>
    <w:p w:rsidR="005C142E" w:rsidRPr="005C142E" w:rsidRDefault="00644D0F" w:rsidP="00644D0F">
      <w:pPr>
        <w:shd w:val="clear" w:color="auto" w:fill="FFFFFF"/>
        <w:spacing w:after="0" w:line="240" w:lineRule="auto"/>
        <w:jc w:val="both"/>
        <w:rPr>
          <w:rFonts w:ascii="Verdana" w:eastAsia="Times New Roman" w:hAnsi="Verdana"/>
          <w:color w:val="000000"/>
          <w:sz w:val="18"/>
          <w:szCs w:val="18"/>
          <w:lang w:eastAsia="ru-RU"/>
        </w:rPr>
      </w:pPr>
      <w:r>
        <w:rPr>
          <w:rFonts w:ascii="Verdana" w:eastAsia="Times New Roman" w:hAnsi="Verdana"/>
          <w:color w:val="000000"/>
          <w:sz w:val="18"/>
          <w:szCs w:val="18"/>
          <w:lang w:eastAsia="ru-RU"/>
        </w:rPr>
        <w:t xml:space="preserve">   </w:t>
      </w:r>
      <w:r w:rsidR="005C142E" w:rsidRPr="005C142E">
        <w:rPr>
          <w:rFonts w:ascii="Verdana" w:eastAsia="Times New Roman" w:hAnsi="Verdana"/>
          <w:color w:val="000000"/>
          <w:sz w:val="18"/>
          <w:szCs w:val="18"/>
          <w:lang w:eastAsia="ru-RU"/>
        </w:rPr>
        <w:t>(1)Шеф внимательно посмотрел мне в глаза и сказал:</w:t>
      </w:r>
    </w:p>
    <w:p w:rsidR="005C142E" w:rsidRPr="005C142E" w:rsidRDefault="005C142E" w:rsidP="00644D0F">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(2)Меня очень волнуют семейные дела.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(3)Он глубоко вздохнул.</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—(4)Пока молодой, на это внимания не обращаешь. (5)А потом становится поздно. (6)Поздно в том смысле, что уже ничего, совсем ничего изменить нельзя.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—(7)Понимаю,  — сказал я.</w:t>
      </w:r>
    </w:p>
    <w:p w:rsidR="005C142E" w:rsidRPr="005C142E" w:rsidRDefault="005C142E" w:rsidP="00644D0F">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—(8)Это вы пока умом понимаете. (9)А когда сердцем начнёте понимать, то всё уже будет в прошлом. (10)Это какой-то парадокс. (11)Всё на свете можно изменить, но только не то, что ты уже сам сделал. (12)Никакие деньги, никакие связи не помогают.</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(13)0н замолчал, и мы сидели так, наверное, целый час.</w:t>
      </w:r>
    </w:p>
    <w:p w:rsidR="005C142E" w:rsidRPr="005C142E" w:rsidRDefault="005C142E" w:rsidP="00644D0F">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(14)Лет двадцать пять назад, когда я учился в институте, со мной произошла странная история. (15)Мелочь, казалось бы, но я никак не могу её позабыть.</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(16)Он помолчал.</w:t>
      </w:r>
    </w:p>
    <w:p w:rsidR="005C142E" w:rsidRPr="005C142E" w:rsidRDefault="005C142E" w:rsidP="00644D0F">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(17)Моя мама жила тогда в Сибири, и вот как-то она собралась на юг. (18)Взяла мою сестрёнку  — она в первом классе училась  — и поехала.(19)А пересадку они делали в Москве. (20)У них здесь было часа два между поездами. (21)Мы и договорились встретиться на вокзале. (22)Я обещал показать им город, про свои дела рассказать. (23)Мы тогда уже года два или три не виделись.</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(24)Он опять замолчал.</w:t>
      </w:r>
    </w:p>
    <w:p w:rsidR="005C142E" w:rsidRPr="005C142E" w:rsidRDefault="005C142E" w:rsidP="00644D0F">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(25)Я их едва не пропустил. (26)Мама, стоя с чемоданом в стороне, держала мою сестру за руку. (27)Наташка ела мороженое, а мама растерянно оборачивалась во все стороны. (28)Она испугалась, что я не приду, а одной в Москве ей было страшно. (29)Я в первую минуту даже не знал, как к ней подойти. (30)Неловко как-то было. (31)Странно, как это не находишь верных слов для тех, кого любишь...</w:t>
      </w:r>
    </w:p>
    <w:p w:rsidR="005C142E" w:rsidRPr="005C142E" w:rsidRDefault="005C142E" w:rsidP="00644D0F">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(32)В общем, мы переехали на другой вокзал, гуляли, сидели в кафе, но я всё никак не мог сказать того, что было у меня на сердце. (33)Словно какой-то замок мне повесили. (34)А она всё смотрела на меня такими глазами, что мне казалось: я вот-вот умру. (35)Чем дольше длилась эта мука, тем больше я понимал своё бессилие. (36)Ломался, как дурак, говорил какие-то плоские слова. (37)Не знаю, что тогда на меня нашло.</w:t>
      </w:r>
    </w:p>
    <w:p w:rsidR="005C142E" w:rsidRPr="00644D0F" w:rsidRDefault="005C142E" w:rsidP="00644D0F">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(38)А потом, когда я уже спустился в метро, у меня вдруг как будто сердце оборвалось. (39)Я вдруг подумал: (40)«Это же моя мама!» (41)Побежал наверх. (42)Поезд уже должен был отправляться. (43)Когда я заскочил в вагон, проводница уже никого не впускала. (44)Где-то в середине я их нашёл. (45)Какие-то люди заталкивали чемоданы на верхние полки, Наташка прыгала у окна, а мама сидела около самой двери и плакала. (46)Никто на её слёзы внимания не обращал. (47)Человек уезжает  — мало ли...</w:t>
      </w:r>
      <w:r w:rsidR="00644D0F">
        <w:rPr>
          <w:rFonts w:ascii="Verdana" w:eastAsia="Times New Roman" w:hAnsi="Verdana"/>
          <w:color w:val="000000"/>
          <w:sz w:val="18"/>
          <w:szCs w:val="18"/>
          <w:lang w:eastAsia="ru-RU"/>
        </w:rPr>
        <w:t xml:space="preserve"> </w:t>
      </w:r>
      <w:r w:rsidRPr="00644D0F">
        <w:rPr>
          <w:rFonts w:ascii="Verdana" w:eastAsia="Times New Roman" w:hAnsi="Verdana"/>
          <w:color w:val="000000"/>
          <w:sz w:val="16"/>
          <w:szCs w:val="18"/>
          <w:lang w:eastAsia="ru-RU"/>
        </w:rPr>
        <w:t>(По А. Геласимову*)</w:t>
      </w:r>
      <w:r w:rsidRPr="00644D0F">
        <w:rPr>
          <w:rFonts w:ascii="Verdana" w:eastAsia="Times New Roman" w:hAnsi="Verdana"/>
          <w:i/>
          <w:iCs/>
          <w:color w:val="000000"/>
          <w:sz w:val="16"/>
          <w:szCs w:val="18"/>
          <w:lang w:eastAsia="ru-RU"/>
        </w:rPr>
        <w:t>*Андрей Валерьевич Геласимов</w:t>
      </w:r>
      <w:r w:rsidRPr="00644D0F">
        <w:rPr>
          <w:rFonts w:ascii="Verdana" w:eastAsia="Times New Roman" w:hAnsi="Verdana"/>
          <w:color w:val="000000"/>
          <w:sz w:val="16"/>
          <w:szCs w:val="18"/>
          <w:lang w:eastAsia="ru-RU"/>
        </w:rPr>
        <w:t> (род. в 1966 г.)  — филолог, прозаик, публицист, автор многих повестей и рассказов, стихотворений в прозе.</w:t>
      </w:r>
    </w:p>
    <w:p w:rsidR="005C142E" w:rsidRDefault="005C142E" w:rsidP="005C142E">
      <w:pPr>
        <w:shd w:val="clear" w:color="auto" w:fill="FFFFFF"/>
        <w:spacing w:after="0" w:line="240" w:lineRule="auto"/>
        <w:jc w:val="both"/>
        <w:rPr>
          <w:rFonts w:ascii="Verdana" w:eastAsia="Times New Roman" w:hAnsi="Verdana"/>
          <w:color w:val="000000"/>
          <w:spacing w:val="30"/>
          <w:sz w:val="18"/>
          <w:szCs w:val="18"/>
          <w:lang w:eastAsia="ru-RU"/>
        </w:rPr>
      </w:pPr>
      <w:r w:rsidRPr="005C142E">
        <w:rPr>
          <w:rFonts w:ascii="Verdana" w:eastAsia="Times New Roman" w:hAnsi="Verdana"/>
          <w:color w:val="000000"/>
          <w:spacing w:val="30"/>
          <w:sz w:val="18"/>
          <w:szCs w:val="18"/>
          <w:lang w:eastAsia="ru-RU"/>
        </w:rPr>
        <w:t>Ответ: 4631</w:t>
      </w:r>
    </w:p>
    <w:p w:rsidR="00644D0F" w:rsidRPr="005C142E" w:rsidRDefault="00644D0F" w:rsidP="005C142E">
      <w:pPr>
        <w:shd w:val="clear" w:color="auto" w:fill="FFFFFF"/>
        <w:spacing w:after="0" w:line="240" w:lineRule="auto"/>
        <w:jc w:val="both"/>
        <w:rPr>
          <w:rFonts w:ascii="Verdana" w:eastAsia="Times New Roman" w:hAnsi="Verdana"/>
          <w:color w:val="000000"/>
          <w:sz w:val="18"/>
          <w:szCs w:val="18"/>
          <w:lang w:eastAsia="ru-RU"/>
        </w:rPr>
      </w:pPr>
    </w:p>
    <w:p w:rsidR="005C142E" w:rsidRPr="00644D0F" w:rsidRDefault="005C142E" w:rsidP="00644D0F">
      <w:pPr>
        <w:shd w:val="clear" w:color="auto" w:fill="FFFFFF"/>
        <w:spacing w:after="75" w:line="240" w:lineRule="auto"/>
        <w:jc w:val="both"/>
        <w:rPr>
          <w:rFonts w:ascii="Verdana" w:eastAsia="Times New Roman" w:hAnsi="Verdana"/>
          <w:b/>
          <w:bCs/>
          <w:color w:val="000000"/>
          <w:sz w:val="18"/>
          <w:szCs w:val="18"/>
          <w:lang w:eastAsia="ru-RU"/>
        </w:rPr>
      </w:pPr>
      <w:r w:rsidRPr="005C142E">
        <w:rPr>
          <w:rFonts w:ascii="Verdana" w:eastAsia="Times New Roman" w:hAnsi="Verdana"/>
          <w:b/>
          <w:bCs/>
          <w:color w:val="000000"/>
          <w:sz w:val="18"/>
          <w:szCs w:val="18"/>
          <w:lang w:eastAsia="ru-RU"/>
        </w:rPr>
        <w:t>46. </w:t>
      </w:r>
      <w:r w:rsidRPr="00644D0F">
        <w:rPr>
          <w:rFonts w:ascii="Verdana" w:eastAsia="Times New Roman" w:hAnsi="Verdana"/>
          <w:b/>
          <w:color w:val="000000"/>
          <w:sz w:val="18"/>
          <w:szCs w:val="18"/>
          <w:lang w:eastAsia="ru-RU"/>
        </w:rPr>
        <w:t>Прочитайте фрагмент рецензии. В нём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«Талантливый пушкинист Н. Я. Эйдельман, посвятивший свою научную и литературную деятельность истории декабристского движения, сравнивает дружеские отношения современных молодых людей и лицеистов пушкинского выпуска, используя такой приём, как (А)_____ (предложения 9—13), и синтаксические средства: (Б)_____ (например, в предложении 16) и (В)_____ (предложения 27, 28). (Г)_____ («дружба»  — «насмешка», «дружба»  — «эпиграмма» в предложении 15) подчёркивают своеобразие отношений между лицеистами».</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lastRenderedPageBreak/>
        <w:t>Список терминов: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  риторические вопросы</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  контекстные антонимы</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  эмоционально-оценочные слова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  разговорные слова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  ряды однородных членов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  метафоры</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  вопросно-ответная форма изложения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  сравнительный оборот</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  цитирование</w:t>
      </w:r>
    </w:p>
    <w:p w:rsidR="005C142E" w:rsidRPr="005C142E" w:rsidRDefault="005C142E" w:rsidP="00644D0F">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tblGrid>
      <w:tr w:rsidR="005C142E" w:rsidRPr="005C142E" w:rsidTr="005C142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Г</w:t>
            </w:r>
          </w:p>
        </w:tc>
      </w:tr>
      <w:tr w:rsidR="005C142E" w:rsidRPr="005C142E" w:rsidTr="005C142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r>
    </w:tbl>
    <w:p w:rsidR="005C142E" w:rsidRPr="005C142E" w:rsidRDefault="00644D0F" w:rsidP="00644D0F">
      <w:pPr>
        <w:shd w:val="clear" w:color="auto" w:fill="FFFFFF"/>
        <w:spacing w:after="0" w:line="240" w:lineRule="auto"/>
        <w:jc w:val="both"/>
        <w:rPr>
          <w:rFonts w:ascii="Verdana" w:eastAsia="Times New Roman" w:hAnsi="Verdana"/>
          <w:color w:val="000000"/>
          <w:sz w:val="18"/>
          <w:szCs w:val="18"/>
          <w:lang w:eastAsia="ru-RU"/>
        </w:rPr>
      </w:pPr>
      <w:r>
        <w:rPr>
          <w:rFonts w:ascii="Verdana" w:eastAsia="Times New Roman" w:hAnsi="Verdana"/>
          <w:color w:val="000000"/>
          <w:sz w:val="18"/>
          <w:szCs w:val="18"/>
          <w:lang w:eastAsia="ru-RU"/>
        </w:rPr>
        <w:t xml:space="preserve">      </w:t>
      </w:r>
      <w:r w:rsidR="005C142E" w:rsidRPr="005C142E">
        <w:rPr>
          <w:rFonts w:ascii="Verdana" w:eastAsia="Times New Roman" w:hAnsi="Verdana"/>
          <w:color w:val="000000"/>
          <w:sz w:val="18"/>
          <w:szCs w:val="18"/>
          <w:lang w:eastAsia="ru-RU"/>
        </w:rPr>
        <w:t>(1)Вильгельм, прочти свои стихи,</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Чтоб мне заснуть скорее.</w:t>
      </w:r>
    </w:p>
    <w:p w:rsidR="005C142E" w:rsidRPr="005C142E" w:rsidRDefault="005C142E" w:rsidP="00644D0F">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1814</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(2)Скажи, Вильгельм, не то ль и с нами было,</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Мой брат родной по музе, по судьбам?</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1825</w:t>
      </w:r>
    </w:p>
    <w:p w:rsidR="005C142E" w:rsidRPr="005C142E" w:rsidRDefault="005C142E" w:rsidP="00644D0F">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(3)Какие разные оценки одного человека  — одним и тем же, дружеским, пером!</w:t>
      </w:r>
    </w:p>
    <w:p w:rsidR="005C142E" w:rsidRPr="005C142E" w:rsidRDefault="005C142E" w:rsidP="00644D0F">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(4)Где истина? (5)В каком году?</w:t>
      </w:r>
    </w:p>
    <w:p w:rsidR="005C142E" w:rsidRPr="005C142E" w:rsidRDefault="005C142E" w:rsidP="00644D0F">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(6)Везде...</w:t>
      </w:r>
    </w:p>
    <w:p w:rsidR="005C142E" w:rsidRPr="005C142E" w:rsidRDefault="005C142E" w:rsidP="00644D0F">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(7)Однажды в невесёлый час Вильгельм Кюхельбекер напишет мужу старшей сестры, известному учёному и педагогу Григорию Глинке, что в Лицее всё ему немило, что друзей нет и дел нет. (8)Родственник отвечал: «...жалею вместе с тобою о твоих неудачах», советовал крепче приналечь на науки, но винил и самого Кюхлю:</w:t>
      </w:r>
    </w:p>
    <w:p w:rsidR="005C142E" w:rsidRPr="005C142E" w:rsidRDefault="005C142E" w:rsidP="00644D0F">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(9)«Ты напрасно надеешься найти друзей между ветрениками твоих лет, не созрев пока сам для чувства дружбы. (10)Вообще старайся воспользоваться золотою порой молодости твоей, занимаясь исключительно науками, в которых благо жизни нашей; не упускай притом из виду будущего своего назначения в обществе и сделай себя достойным его. (11)Не плачь обо всём и во всякое время; плаксивое лицо, точно как и слишком грустное расположение духа, нимало не сочетается с юношеским возрастом. (12)Привыкнув на все вещи смотреть с худой стороны, ты поневоле будешь несчастлив. (13)Верь также мне, что мы во всех почти случаях жизни сами бываем орудием собственного нашего счастия или злоключения».</w:t>
      </w:r>
    </w:p>
    <w:p w:rsidR="005C142E" w:rsidRPr="005C142E" w:rsidRDefault="005C142E" w:rsidP="00644D0F">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(14)Да Кюхельбекер и сам в другую минуту назовёт друзей «милыми и прекрасными».</w:t>
      </w:r>
    </w:p>
    <w:p w:rsidR="005C142E" w:rsidRPr="005C142E" w:rsidRDefault="005C142E" w:rsidP="00644D0F">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(15)Так и будет впредь: дружба и насмешка, дружба и безжалостная эпиграмма. (16)Кюхля вызовет Пушкина стреляться; от насмешек над своей долговязой, нескладной фигурой придёт в отчаяние; однажды кинется топиться в Царскосельский пруд  — его вытащат и будут любить, как и прежде любили, удивляясь сочетанию вдохновения, таланта и страшных несообразностей. (17)Любя, станут снова издеваться, мириться...</w:t>
      </w:r>
    </w:p>
    <w:p w:rsidR="005C142E" w:rsidRPr="005C142E" w:rsidRDefault="005C142E" w:rsidP="00644D0F">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(18)Тот, кто будет читать об этой дружбе, не сможет не задуматься: а как же у нас всё было и будет? (19)И почему порою именно так, как у первых лицеистов? (20)И отчего не так?</w:t>
      </w:r>
    </w:p>
    <w:p w:rsidR="005C142E" w:rsidRPr="005C142E" w:rsidRDefault="005C142E" w:rsidP="00644D0F">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(21)Важно ли, в каком веке были молоды и состарились былые одноклассники? (22)Важно ли, горят у них в классной комнате электрические лампочки или свечи? (23)Носят ли джинсы или камзолы, треуголки? (24)Конечно, разница веков нам небезразлична. (25)Конечно, каждая эпоха имеет свой неповторимый голос и стиль... (26)Но сколько здесь общего! (27)Разве они, юные прадеды, не любили, как правнуки, не мечтали, не умирали? (28)Разве мы, современники космических ракет и теперь уже цифрового телевидения, не нашли бы, о чём поговорить, о чём спросить тех ребят, а они  — нас?</w:t>
      </w:r>
    </w:p>
    <w:p w:rsidR="005C142E" w:rsidRPr="00644D0F" w:rsidRDefault="005C142E" w:rsidP="00644D0F">
      <w:pPr>
        <w:shd w:val="clear" w:color="auto" w:fill="FFFFFF"/>
        <w:spacing w:after="0" w:line="240" w:lineRule="auto"/>
        <w:ind w:firstLine="375"/>
        <w:jc w:val="both"/>
        <w:rPr>
          <w:rFonts w:ascii="Verdana" w:eastAsia="Times New Roman" w:hAnsi="Verdana"/>
          <w:color w:val="000000"/>
          <w:sz w:val="16"/>
          <w:szCs w:val="18"/>
          <w:lang w:eastAsia="ru-RU"/>
        </w:rPr>
      </w:pPr>
      <w:r w:rsidRPr="005C142E">
        <w:rPr>
          <w:rFonts w:ascii="Verdana" w:eastAsia="Times New Roman" w:hAnsi="Verdana"/>
          <w:color w:val="000000"/>
          <w:sz w:val="18"/>
          <w:szCs w:val="18"/>
          <w:lang w:eastAsia="ru-RU"/>
        </w:rPr>
        <w:t>(29)Глядя на себя и своих друзей как бы со стороны, «через другой век», через дела, мысли и документы давно ушедших людей, мы вдруг замечаем то, что вблизи, вплотную, было почти неразличимо...</w:t>
      </w:r>
      <w:r w:rsidR="00644D0F">
        <w:rPr>
          <w:rFonts w:ascii="Verdana" w:eastAsia="Times New Roman" w:hAnsi="Verdana"/>
          <w:color w:val="000000"/>
          <w:sz w:val="18"/>
          <w:szCs w:val="18"/>
          <w:lang w:eastAsia="ru-RU"/>
        </w:rPr>
        <w:t xml:space="preserve"> </w:t>
      </w:r>
      <w:r w:rsidRPr="00644D0F">
        <w:rPr>
          <w:rFonts w:ascii="Verdana" w:eastAsia="Times New Roman" w:hAnsi="Verdana"/>
          <w:color w:val="000000"/>
          <w:sz w:val="16"/>
          <w:szCs w:val="18"/>
          <w:lang w:eastAsia="ru-RU"/>
        </w:rPr>
        <w:t>(По Н. Я. Эйдельману*)</w:t>
      </w:r>
      <w:r w:rsidR="00644D0F" w:rsidRPr="00644D0F">
        <w:rPr>
          <w:rFonts w:ascii="Verdana" w:eastAsia="Times New Roman" w:hAnsi="Verdana"/>
          <w:color w:val="000000"/>
          <w:sz w:val="16"/>
          <w:szCs w:val="18"/>
          <w:lang w:eastAsia="ru-RU"/>
        </w:rPr>
        <w:t xml:space="preserve"> </w:t>
      </w:r>
      <w:r w:rsidRPr="00644D0F">
        <w:rPr>
          <w:rFonts w:ascii="Verdana" w:eastAsia="Times New Roman" w:hAnsi="Verdana"/>
          <w:color w:val="000000"/>
          <w:sz w:val="16"/>
          <w:szCs w:val="18"/>
          <w:lang w:eastAsia="ru-RU"/>
        </w:rPr>
        <w:t>*</w:t>
      </w:r>
      <w:r w:rsidRPr="00644D0F">
        <w:rPr>
          <w:rFonts w:ascii="Verdana" w:eastAsia="Times New Roman" w:hAnsi="Verdana"/>
          <w:i/>
          <w:iCs/>
          <w:color w:val="000000"/>
          <w:sz w:val="16"/>
          <w:szCs w:val="18"/>
          <w:lang w:eastAsia="ru-RU"/>
        </w:rPr>
        <w:t>Натан Яковлевич Эйдельман</w:t>
      </w:r>
      <w:r w:rsidRPr="00644D0F">
        <w:rPr>
          <w:rFonts w:ascii="Verdana" w:eastAsia="Times New Roman" w:hAnsi="Verdana"/>
          <w:color w:val="000000"/>
          <w:sz w:val="16"/>
          <w:szCs w:val="18"/>
          <w:lang w:eastAsia="ru-RU"/>
        </w:rPr>
        <w:t> (1930-1989)  — писатель, историк, литературовед.</w:t>
      </w:r>
    </w:p>
    <w:p w:rsidR="005C142E" w:rsidRDefault="005C142E" w:rsidP="005C142E">
      <w:pPr>
        <w:shd w:val="clear" w:color="auto" w:fill="FFFFFF"/>
        <w:spacing w:after="0" w:line="240" w:lineRule="auto"/>
        <w:jc w:val="both"/>
        <w:rPr>
          <w:rFonts w:ascii="Verdana" w:eastAsia="Times New Roman" w:hAnsi="Verdana"/>
          <w:color w:val="000000"/>
          <w:spacing w:val="30"/>
          <w:sz w:val="18"/>
          <w:szCs w:val="18"/>
          <w:lang w:eastAsia="ru-RU"/>
        </w:rPr>
      </w:pPr>
      <w:r w:rsidRPr="005C142E">
        <w:rPr>
          <w:rFonts w:ascii="Verdana" w:eastAsia="Times New Roman" w:hAnsi="Verdana"/>
          <w:color w:val="000000"/>
          <w:spacing w:val="30"/>
          <w:sz w:val="18"/>
          <w:szCs w:val="18"/>
          <w:lang w:eastAsia="ru-RU"/>
        </w:rPr>
        <w:t>Ответ: 9512</w:t>
      </w:r>
    </w:p>
    <w:p w:rsidR="00644D0F" w:rsidRPr="005C142E" w:rsidRDefault="00644D0F" w:rsidP="005C142E">
      <w:pPr>
        <w:shd w:val="clear" w:color="auto" w:fill="FFFFFF"/>
        <w:spacing w:after="0" w:line="240" w:lineRule="auto"/>
        <w:jc w:val="both"/>
        <w:rPr>
          <w:rFonts w:ascii="Verdana" w:eastAsia="Times New Roman" w:hAnsi="Verdana"/>
          <w:color w:val="000000"/>
          <w:sz w:val="18"/>
          <w:szCs w:val="18"/>
          <w:lang w:eastAsia="ru-RU"/>
        </w:rPr>
      </w:pPr>
    </w:p>
    <w:p w:rsidR="005C142E" w:rsidRPr="00644D0F" w:rsidRDefault="005C142E" w:rsidP="00644D0F">
      <w:pPr>
        <w:shd w:val="clear" w:color="auto" w:fill="FFFFFF"/>
        <w:spacing w:after="75" w:line="240" w:lineRule="auto"/>
        <w:jc w:val="both"/>
        <w:rPr>
          <w:rFonts w:ascii="Verdana" w:eastAsia="Times New Roman" w:hAnsi="Verdana"/>
          <w:b/>
          <w:bCs/>
          <w:color w:val="000000"/>
          <w:sz w:val="18"/>
          <w:szCs w:val="18"/>
          <w:lang w:eastAsia="ru-RU"/>
        </w:rPr>
      </w:pPr>
      <w:r w:rsidRPr="005C142E">
        <w:rPr>
          <w:rFonts w:ascii="Verdana" w:eastAsia="Times New Roman" w:hAnsi="Verdana"/>
          <w:b/>
          <w:bCs/>
          <w:color w:val="000000"/>
          <w:sz w:val="18"/>
          <w:szCs w:val="18"/>
          <w:lang w:eastAsia="ru-RU"/>
        </w:rPr>
        <w:t>47. </w:t>
      </w:r>
      <w:r w:rsidRPr="00644D0F">
        <w:rPr>
          <w:rFonts w:ascii="Verdana" w:eastAsia="Times New Roman" w:hAnsi="Verdana"/>
          <w:b/>
          <w:color w:val="000000"/>
          <w:sz w:val="18"/>
          <w:szCs w:val="18"/>
          <w:lang w:eastAsia="ru-RU"/>
        </w:rPr>
        <w:t>Прочитайте фрагмент рецензии. В нём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xml:space="preserve">«Нора Галь известна своими блестящими переводами сокровищ мировой, прежде всего европейской, литературы на русский язык. Острое языковое чутьё переводчицы не позволяло ей смириться с распространением в нашей речи канцелярита, и, чтобы показать своё отношение к этому явлению, Н. Галь использует такие тропы, как (А)_____ (предложения 8 и 13—14), (Б)_____ («убийственный» в предложении 9, «окаянный и зловредный» в предложении 13, </w:t>
      </w:r>
      <w:r w:rsidRPr="005C142E">
        <w:rPr>
          <w:rFonts w:ascii="Verdana" w:eastAsia="Times New Roman" w:hAnsi="Verdana"/>
          <w:color w:val="000000"/>
          <w:sz w:val="18"/>
          <w:szCs w:val="18"/>
          <w:lang w:eastAsia="ru-RU"/>
        </w:rPr>
        <w:lastRenderedPageBreak/>
        <w:t>«постылые» в предложении 14), такие синтаксические средства выразительности, как (В)_____ (предложение 23), (Г)_____ (предложение 12), которые придают тексту эмоциональность, отражая непримиримость автора.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Список терминов: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  развёрнутая метафора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  гипербола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  лексический повтор</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  анафора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  эпитеты</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  сравнительный оборот</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  риторический вопрос</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  термины</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  ряд однородных членов</w:t>
      </w:r>
    </w:p>
    <w:p w:rsidR="005C142E" w:rsidRPr="005C142E" w:rsidRDefault="005C142E" w:rsidP="00644D0F">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tblGrid>
      <w:tr w:rsidR="005C142E" w:rsidRPr="005C142E" w:rsidTr="005C142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Г</w:t>
            </w:r>
          </w:p>
        </w:tc>
      </w:tr>
      <w:tr w:rsidR="005C142E" w:rsidRPr="005C142E" w:rsidTr="005C142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r>
    </w:tbl>
    <w:p w:rsidR="005C142E" w:rsidRPr="005C142E" w:rsidRDefault="00995195" w:rsidP="00995195">
      <w:pPr>
        <w:shd w:val="clear" w:color="auto" w:fill="FFFFFF"/>
        <w:spacing w:after="0" w:line="240" w:lineRule="auto"/>
        <w:jc w:val="both"/>
        <w:rPr>
          <w:rFonts w:ascii="Verdana" w:eastAsia="Times New Roman" w:hAnsi="Verdana"/>
          <w:color w:val="000000"/>
          <w:sz w:val="18"/>
          <w:szCs w:val="18"/>
          <w:lang w:eastAsia="ru-RU"/>
        </w:rPr>
      </w:pPr>
      <w:r>
        <w:rPr>
          <w:rFonts w:ascii="Verdana" w:eastAsia="Times New Roman" w:hAnsi="Verdana"/>
          <w:color w:val="000000"/>
          <w:sz w:val="18"/>
          <w:szCs w:val="18"/>
          <w:lang w:eastAsia="ru-RU"/>
        </w:rPr>
        <w:t xml:space="preserve">     </w:t>
      </w:r>
      <w:r w:rsidR="005C142E" w:rsidRPr="005C142E">
        <w:rPr>
          <w:rFonts w:ascii="Verdana" w:eastAsia="Times New Roman" w:hAnsi="Verdana"/>
          <w:color w:val="000000"/>
          <w:sz w:val="18"/>
          <w:szCs w:val="18"/>
          <w:lang w:eastAsia="ru-RU"/>
        </w:rPr>
        <w:t>(1)Молодой отец строго выговаривает четырёхлетней дочке за то, что она выбежала во двор без спросу и едва не попала под машину.</w:t>
      </w:r>
    </w:p>
    <w:p w:rsidR="005C142E" w:rsidRPr="005C142E" w:rsidRDefault="005C142E" w:rsidP="00644D0F">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(2)Пожалуйста,  — вполне серьёзно говорит он крохе,  — можешь гулять, но поставь в известность меня или маму.</w:t>
      </w:r>
    </w:p>
    <w:p w:rsidR="005C142E" w:rsidRPr="005C142E" w:rsidRDefault="005C142E" w:rsidP="00644D0F">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(3)Сие  — не выдумка фельетониста, но подлинный, ненароком подслушанный разговор.</w:t>
      </w:r>
    </w:p>
    <w:p w:rsidR="005C142E" w:rsidRPr="005C142E" w:rsidRDefault="005C142E" w:rsidP="00644D0F">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(4)Или серьёзно пишут в статье о работе экипажа космической станции: «Производился забор (!) проб выдыхаемого воздуха». (5)Этот забор не залетел бы в космос, если бы не стеснялись сказать попросту: космонавты брали пробы. (6)Но нет, несолидно!</w:t>
      </w:r>
    </w:p>
    <w:p w:rsidR="005C142E" w:rsidRPr="005C142E" w:rsidRDefault="005C142E" w:rsidP="00644D0F">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(7)Слышишь, видишь, читаешь такое  — и хочется снова и снова бить в набат, взывать, умолять, уговаривать: БЕРЕГИСЬ КАНЦЕЛЯРИТА!</w:t>
      </w:r>
    </w:p>
    <w:p w:rsidR="005C142E" w:rsidRPr="005C142E" w:rsidRDefault="005C142E" w:rsidP="00644D0F">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(8)Это  — самая распространённая, самая злокачественная болезнь нашей речи. (9)Когда-то редкостный знаток русского языка и чудодей слова Корней Иванович Чуковский заклеймил её точным, убийственным названием. (10)Статья его так и называлась  — «Канцелярит», и прозвучала она поистине как SOS. (11)He решаюсь сказать, что то был глас вопиющего в пустыне: к счастью, есть рыцари, которые, не щадя сил, сражаются за честь Слова. (12)Но, увы, надо посмотреть правде в глаза: канцелярит не сдаётся, он наступает, ширится. (13)Это окаянный и зловредный недуг нашей речи. (14)Быстро разрастаются чужеродные, губительные клетки  — постылые штампы, которые не несут ни мысли, ни чувства, ни на грош информации, а лишь забивают и угнетают живое, полезное ядро.</w:t>
      </w:r>
    </w:p>
    <w:p w:rsidR="005C142E" w:rsidRPr="005C142E" w:rsidRDefault="005C142E" w:rsidP="00644D0F">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(15)Мы настолько отравлены канцеляритом, что порою начисто теряем чувство юмора. (16)И уже не в романе, а в жизни, в самой обыденной обстановке, человек вполне скромный всерьёз говорит другому: «Я выражаю вам благодарность».</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(17)Помните, у Некрасова в Ледовитом океане лодка утлая плывёт и молодой пригожей Тане Ванька песенки поёт? (18)Хорошо поёт, собака,</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Убедительно поёт...</w:t>
      </w:r>
    </w:p>
    <w:p w:rsidR="005C142E" w:rsidRPr="005C142E" w:rsidRDefault="005C142E" w:rsidP="00644D0F">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(19)Да, объясняться в любви не только стихами, но и прозой надо убедительно, иначе Таня Ваньке не поверит.</w:t>
      </w:r>
    </w:p>
    <w:p w:rsidR="005C142E" w:rsidRPr="005C142E" w:rsidRDefault="005C142E" w:rsidP="00644D0F">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(20)А меж тем в сотнях рассказов, романов, очерков, переводных и отечественных, разные люди по разным поводам разговаривают так, что кажется: вот-вот читатели отзовутся знаменитым громогласным «Не верю!» Константина Сергеевича Станиславского...</w:t>
      </w:r>
    </w:p>
    <w:p w:rsidR="005C142E" w:rsidRPr="005C142E" w:rsidRDefault="005C142E" w:rsidP="00644D0F">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(21)В сотый раз спросим себя: кто же должен прививать людям вкус, чувство меры, бережное отношение к родному языку? (22)А заодно  — и уважительное отношение к человеку, с которым разговариваешь?</w:t>
      </w:r>
    </w:p>
    <w:p w:rsidR="005C142E" w:rsidRPr="005C142E" w:rsidRDefault="005C142E" w:rsidP="00644D0F">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(23)Кто, если не мы сами?!</w:t>
      </w:r>
      <w:r w:rsidR="00644D0F">
        <w:rPr>
          <w:rFonts w:ascii="Verdana" w:eastAsia="Times New Roman" w:hAnsi="Verdana"/>
          <w:color w:val="000000"/>
          <w:sz w:val="18"/>
          <w:szCs w:val="18"/>
          <w:lang w:eastAsia="ru-RU"/>
        </w:rPr>
        <w:t xml:space="preserve"> </w:t>
      </w:r>
      <w:r w:rsidRPr="00644D0F">
        <w:rPr>
          <w:rFonts w:ascii="Verdana" w:eastAsia="Times New Roman" w:hAnsi="Verdana"/>
          <w:color w:val="000000"/>
          <w:sz w:val="16"/>
          <w:szCs w:val="18"/>
          <w:lang w:eastAsia="ru-RU"/>
        </w:rPr>
        <w:t>(По Н. Галь*)</w:t>
      </w:r>
      <w:r w:rsidRPr="00644D0F">
        <w:rPr>
          <w:rFonts w:ascii="Verdana" w:eastAsia="Times New Roman" w:hAnsi="Verdana"/>
          <w:i/>
          <w:iCs/>
          <w:color w:val="000000"/>
          <w:sz w:val="16"/>
          <w:szCs w:val="18"/>
          <w:lang w:eastAsia="ru-RU"/>
        </w:rPr>
        <w:t>*Нoра Галь (настоящее имя Элеонора Гальперина; 1912—1991)</w:t>
      </w:r>
      <w:r w:rsidRPr="00644D0F">
        <w:rPr>
          <w:rFonts w:ascii="Verdana" w:eastAsia="Times New Roman" w:hAnsi="Verdana"/>
          <w:color w:val="000000"/>
          <w:sz w:val="16"/>
          <w:szCs w:val="18"/>
          <w:lang w:eastAsia="ru-RU"/>
        </w:rPr>
        <w:t>  — выдающийся литератор, переводчик английской и французской литературы на русский язык.</w:t>
      </w:r>
    </w:p>
    <w:p w:rsidR="005C142E" w:rsidRDefault="005C142E" w:rsidP="005C142E">
      <w:pPr>
        <w:shd w:val="clear" w:color="auto" w:fill="FFFFFF"/>
        <w:spacing w:after="0" w:line="240" w:lineRule="auto"/>
        <w:jc w:val="both"/>
        <w:rPr>
          <w:rFonts w:ascii="Verdana" w:eastAsia="Times New Roman" w:hAnsi="Verdana"/>
          <w:color w:val="000000"/>
          <w:spacing w:val="30"/>
          <w:sz w:val="18"/>
          <w:szCs w:val="18"/>
          <w:lang w:eastAsia="ru-RU"/>
        </w:rPr>
      </w:pPr>
      <w:r w:rsidRPr="005C142E">
        <w:rPr>
          <w:rFonts w:ascii="Verdana" w:eastAsia="Times New Roman" w:hAnsi="Verdana"/>
          <w:color w:val="000000"/>
          <w:spacing w:val="30"/>
          <w:sz w:val="18"/>
          <w:szCs w:val="18"/>
          <w:lang w:eastAsia="ru-RU"/>
        </w:rPr>
        <w:t>Ответ: 1579</w:t>
      </w:r>
    </w:p>
    <w:p w:rsidR="00644D0F" w:rsidRPr="005C142E" w:rsidRDefault="00644D0F" w:rsidP="005C142E">
      <w:pPr>
        <w:shd w:val="clear" w:color="auto" w:fill="FFFFFF"/>
        <w:spacing w:after="0" w:line="240" w:lineRule="auto"/>
        <w:jc w:val="both"/>
        <w:rPr>
          <w:rFonts w:ascii="Verdana" w:eastAsia="Times New Roman" w:hAnsi="Verdana"/>
          <w:color w:val="000000"/>
          <w:sz w:val="18"/>
          <w:szCs w:val="18"/>
          <w:lang w:eastAsia="ru-RU"/>
        </w:rPr>
      </w:pPr>
    </w:p>
    <w:p w:rsidR="005C142E" w:rsidRPr="00644D0F" w:rsidRDefault="005C142E" w:rsidP="00644D0F">
      <w:pPr>
        <w:shd w:val="clear" w:color="auto" w:fill="FFFFFF"/>
        <w:spacing w:after="75" w:line="240" w:lineRule="auto"/>
        <w:jc w:val="both"/>
        <w:rPr>
          <w:rFonts w:ascii="Verdana" w:eastAsia="Times New Roman" w:hAnsi="Verdana"/>
          <w:b/>
          <w:bCs/>
          <w:color w:val="000000"/>
          <w:sz w:val="18"/>
          <w:szCs w:val="18"/>
          <w:lang w:eastAsia="ru-RU"/>
        </w:rPr>
      </w:pPr>
      <w:r w:rsidRPr="005C142E">
        <w:rPr>
          <w:rFonts w:ascii="Verdana" w:eastAsia="Times New Roman" w:hAnsi="Verdana"/>
          <w:b/>
          <w:bCs/>
          <w:color w:val="000000"/>
          <w:sz w:val="18"/>
          <w:szCs w:val="18"/>
          <w:lang w:eastAsia="ru-RU"/>
        </w:rPr>
        <w:t>48</w:t>
      </w:r>
      <w:r w:rsidRPr="00644D0F">
        <w:rPr>
          <w:rFonts w:ascii="Verdana" w:eastAsia="Times New Roman" w:hAnsi="Verdana"/>
          <w:b/>
          <w:bCs/>
          <w:color w:val="000000"/>
          <w:sz w:val="18"/>
          <w:szCs w:val="18"/>
          <w:lang w:eastAsia="ru-RU"/>
        </w:rPr>
        <w:t>. </w:t>
      </w:r>
      <w:r w:rsidRPr="00644D0F">
        <w:rPr>
          <w:rFonts w:ascii="Verdana" w:eastAsia="Times New Roman" w:hAnsi="Verdana"/>
          <w:b/>
          <w:color w:val="000000"/>
          <w:sz w:val="18"/>
          <w:szCs w:val="18"/>
          <w:lang w:eastAsia="ru-RU"/>
        </w:rPr>
        <w:t>Прочитайте фрагмент рецензии. В нём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«Передавая чувства своего героя, автор использует такие синтаксические средства выразительности, как (А)_____ (предложения 8, 9, 35—36) и (Б)_____ (предложения 17—18). Тропы (В)_____ («</w:t>
      </w:r>
      <w:r w:rsidRPr="005C142E">
        <w:rPr>
          <w:rFonts w:ascii="Verdana" w:eastAsia="Times New Roman" w:hAnsi="Verdana"/>
          <w:i/>
          <w:iCs/>
          <w:color w:val="000000"/>
          <w:sz w:val="18"/>
          <w:szCs w:val="18"/>
          <w:lang w:eastAsia="ru-RU"/>
        </w:rPr>
        <w:t>червонно-золотых</w:t>
      </w:r>
      <w:r w:rsidRPr="005C142E">
        <w:rPr>
          <w:rFonts w:ascii="Verdana" w:eastAsia="Times New Roman" w:hAnsi="Verdana"/>
          <w:color w:val="000000"/>
          <w:sz w:val="18"/>
          <w:szCs w:val="18"/>
          <w:lang w:eastAsia="ru-RU"/>
        </w:rPr>
        <w:t>куполов», «</w:t>
      </w:r>
      <w:r w:rsidRPr="005C142E">
        <w:rPr>
          <w:rFonts w:ascii="Verdana" w:eastAsia="Times New Roman" w:hAnsi="Verdana"/>
          <w:i/>
          <w:iCs/>
          <w:color w:val="000000"/>
          <w:sz w:val="18"/>
          <w:szCs w:val="18"/>
          <w:lang w:eastAsia="ru-RU"/>
        </w:rPr>
        <w:t>разящее</w:t>
      </w:r>
      <w:r w:rsidRPr="005C142E">
        <w:rPr>
          <w:rFonts w:ascii="Verdana" w:eastAsia="Times New Roman" w:hAnsi="Verdana"/>
          <w:color w:val="000000"/>
          <w:sz w:val="18"/>
          <w:szCs w:val="18"/>
          <w:lang w:eastAsia="ru-RU"/>
        </w:rPr>
        <w:t> воспоминание»), (Г)_____ («воспоминание колыхнулось», «река горела»)  — усиливают образность текста».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Список терминов: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  ряды однородных членов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  литоты</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lastRenderedPageBreak/>
        <w:t>3)  сравнительный оборот</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  метафоры</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  гипербола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  эпитеты</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  парцелляция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  риторический вопрос</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  восклицательные предложения</w:t>
      </w:r>
    </w:p>
    <w:p w:rsidR="005C142E" w:rsidRPr="005C142E" w:rsidRDefault="005C142E" w:rsidP="00F53364">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tblGrid>
      <w:tr w:rsidR="005C142E" w:rsidRPr="005C142E" w:rsidTr="005C142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Г</w:t>
            </w:r>
          </w:p>
        </w:tc>
      </w:tr>
      <w:tr w:rsidR="005C142E" w:rsidRPr="005C142E" w:rsidTr="005C142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r>
    </w:tbl>
    <w:p w:rsidR="005C142E" w:rsidRPr="005C142E" w:rsidRDefault="00995195" w:rsidP="00995195">
      <w:pPr>
        <w:shd w:val="clear" w:color="auto" w:fill="FFFFFF"/>
        <w:spacing w:after="0" w:line="240" w:lineRule="auto"/>
        <w:jc w:val="both"/>
        <w:rPr>
          <w:rFonts w:ascii="Verdana" w:eastAsia="Times New Roman" w:hAnsi="Verdana"/>
          <w:color w:val="000000"/>
          <w:sz w:val="18"/>
          <w:szCs w:val="18"/>
          <w:lang w:eastAsia="ru-RU"/>
        </w:rPr>
      </w:pPr>
      <w:r>
        <w:rPr>
          <w:rFonts w:ascii="Verdana" w:eastAsia="Times New Roman" w:hAnsi="Verdana"/>
          <w:color w:val="000000"/>
          <w:sz w:val="18"/>
          <w:szCs w:val="18"/>
          <w:lang w:eastAsia="ru-RU"/>
        </w:rPr>
        <w:t xml:space="preserve">    </w:t>
      </w:r>
      <w:r w:rsidR="005C142E" w:rsidRPr="005C142E">
        <w:rPr>
          <w:rFonts w:ascii="Verdana" w:eastAsia="Times New Roman" w:hAnsi="Verdana"/>
          <w:color w:val="000000"/>
          <w:sz w:val="18"/>
          <w:szCs w:val="18"/>
          <w:lang w:eastAsia="ru-RU"/>
        </w:rPr>
        <w:t>(1)Яконов взбирался тропинкой через пустырь, не замечая  — куда, не замечая подъёма. (2)И ноги устали, вывихиваясь от неровностей. (3)И тогда с высокого места, куда он забрёл, он уже разумными глазами огляделся, пытаясь понять, где он. (4)3емля под ногами в обломках кирпича, в щебне, в битом стекле, и какой-то покосившийся тесовый сарайчик или будка по соседству, и оставшийся внизу забор вокруг большой площади под неначатое строительство. (5)А в горке этой, подвергшейся странному запустению неподалёку от центра столицы, шли вверх белые ступени, числом около семи, потом прекращались и начинались, кажется, вновь. (6)Какое-то глухое воспоминание колыхнулось в Яконове при виде этих белых ступеней, а куда вели ступени, плохо различалось в темноте: здание странной формы, одновременно как бы разрушенное и уцелевшее. (7)Лестница поднималась к широким железным дверям, закрытым наглухо и по колено заваленным слежавшимся щебнем. (8)Да! (9)Да! (10)Разящее воспоминание подхлестнуло Яконова. (11)Он оглянулся. (12)Промеченная рядами фонарей, далеко внизу вилась река, странно знакомой излучиной уходя под мост и дальше к Кремлю. (13)Но колокольня? (14)Её нет. (15)Или эти груды камня  — от колокольни? (16)Яконову стало горячо в глазах. (17)Он зажмурился, тихо сел. (18)На каменные обломки, завалившие паперть. (19)Двадцать два года назад на этом самом месте он стоял с девушкой, которую звали Агния. (20)Той самой осенью под вечер они шли переулками у Таганской площади, и Агния сказала своим тихим голосом, который трудно расслышивался в городском громыхании:</w:t>
      </w:r>
    </w:p>
    <w:p w:rsidR="005C142E" w:rsidRPr="005C142E"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—(21)Хочешь, я покажу тебе одно из самых красивых мест в Москве?</w:t>
      </w:r>
    </w:p>
    <w:p w:rsidR="005C142E" w:rsidRPr="005C142E"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(22)И подвела его к ограде маленькой кирпичной церкви, окрашенной в белую и красную краску и обращенной алтарём в кривой безымянный переулок. (23)Внутри ограды было тесно, шла только вокруг церквушки узкая дорожка для крестного хода. (24)И тут же рос, в углу ограды, старый большой дуб, он был выше церкви, его ветви, уже жёлтые, осеняли и купол, и переулок, отчего церковь казалась совсем крохотной.</w:t>
      </w:r>
    </w:p>
    <w:p w:rsidR="005C142E" w:rsidRPr="005C142E"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(25)Вот эта церковь,— сказала Агния.</w:t>
      </w:r>
    </w:p>
    <w:p w:rsidR="005C142E" w:rsidRPr="005C142E"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(26)Но не самое красивое место в Москве.</w:t>
      </w:r>
    </w:p>
    <w:p w:rsidR="005C142E" w:rsidRPr="005C142E"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(27)А подожди.</w:t>
      </w:r>
    </w:p>
    <w:p w:rsidR="005C142E" w:rsidRPr="005C142E"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(28)Она провела его к паперти главного входа, вышла из тени в поток заката и села на низкий парапет, где обрывалась ограда и начинался просвет для ворот.</w:t>
      </w:r>
    </w:p>
    <w:p w:rsidR="005C142E" w:rsidRPr="005C142E"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—(29)Так смотри!</w:t>
      </w:r>
    </w:p>
    <w:p w:rsidR="005C142E" w:rsidRPr="005C142E"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(30)Антон ахнул. (31)Они вывалились из теснины города и вышли на крутую высоту с просторной открытой далью. (32)Река горела на солнце. (33)Слева лежало Замоскворечье, ослепляя жёлтым блеском стёкол, почти под ногами в Москву-реку вливалась Яуза, справа за ней высились резные контуры Кремля, а ещё дальше пламенели на солнце пять червонно-золотых куполов храма Христа Спасителя. (34)И во всём этом золотом сиянии Агния, в наброшенной жёлтой шали, тоже казавшаяся золотой, сидела, щурясь на солнце.</w:t>
      </w:r>
    </w:p>
    <w:p w:rsidR="005C142E" w:rsidRPr="005C142E"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(35)Да! (36)Это  — Москва!  — захваченно произнёс Антон.</w:t>
      </w:r>
    </w:p>
    <w:p w:rsidR="005C142E" w:rsidRPr="005C142E"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(37)Но она  — уходит, Антон,— пропела Агния.— Москва  — уходит!..</w:t>
      </w:r>
    </w:p>
    <w:p w:rsidR="005C142E" w:rsidRPr="005C142E"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(38)Куда она там уходит? (39)Фантазия.</w:t>
      </w:r>
    </w:p>
    <w:p w:rsidR="005C142E" w:rsidRPr="005C142E"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(40)Эту церковь снесут, Антон,— твердила своё Агния.</w:t>
      </w:r>
    </w:p>
    <w:p w:rsidR="005C142E" w:rsidRPr="005C142E"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—(41)Откуда ты знаешь?  — рассердился Антон.— (42)Это художественный памятник, его как пить дать оставят.</w:t>
      </w:r>
    </w:p>
    <w:p w:rsidR="005C142E" w:rsidRPr="005C142E"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(43)Он смотрел на крохотную колоколенку, в прорези которой к колоколам заглядывали ветки дуба.</w:t>
      </w:r>
    </w:p>
    <w:p w:rsidR="005C142E" w:rsidRPr="005C142E"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—(44)Снесут!  — уверенно пророчила Агния, сидя всё так же неподвижно, в жёлтом свете и в жёлтой шали.</w:t>
      </w:r>
    </w:p>
    <w:p w:rsidR="005C142E" w:rsidRPr="00F53364"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(45)Яконов очнулся. (46)Да, ... разрушили шатровую колоколенку и разворотили лестницу, спускавшуюся к реке. (47)Совершенно даже не верилось, что тот солнечный вечер и этот декабрьский рассвет происходили на одних и тех же квадратных метрах московской земли. (48)Но всё так же был далёк обзор с холма, и те же были извивы реки, повторённые последними фонарями...</w:t>
      </w:r>
      <w:r w:rsidR="00F53364">
        <w:rPr>
          <w:rFonts w:ascii="Verdana" w:eastAsia="Times New Roman" w:hAnsi="Verdana"/>
          <w:color w:val="000000"/>
          <w:sz w:val="18"/>
          <w:szCs w:val="18"/>
          <w:lang w:eastAsia="ru-RU"/>
        </w:rPr>
        <w:t xml:space="preserve"> </w:t>
      </w:r>
      <w:r w:rsidRPr="00F53364">
        <w:rPr>
          <w:rFonts w:ascii="Verdana" w:eastAsia="Times New Roman" w:hAnsi="Verdana"/>
          <w:color w:val="000000"/>
          <w:sz w:val="16"/>
          <w:szCs w:val="18"/>
          <w:lang w:eastAsia="ru-RU"/>
        </w:rPr>
        <w:t>(По А. Солженицыну*)*</w:t>
      </w:r>
      <w:r w:rsidRPr="00F53364">
        <w:rPr>
          <w:rFonts w:ascii="Verdana" w:eastAsia="Times New Roman" w:hAnsi="Verdana"/>
          <w:i/>
          <w:iCs/>
          <w:color w:val="000000"/>
          <w:sz w:val="16"/>
          <w:szCs w:val="18"/>
          <w:lang w:eastAsia="ru-RU"/>
        </w:rPr>
        <w:t>Александр Исаевич Солженицын</w:t>
      </w:r>
      <w:r w:rsidRPr="00F53364">
        <w:rPr>
          <w:rFonts w:ascii="Verdana" w:eastAsia="Times New Roman" w:hAnsi="Verdana"/>
          <w:color w:val="000000"/>
          <w:sz w:val="16"/>
          <w:szCs w:val="18"/>
          <w:lang w:eastAsia="ru-RU"/>
        </w:rPr>
        <w:t> (1918-2008)  — выдающийся русский писатель, публицист, историк, поэт и общественный деятель.</w:t>
      </w:r>
    </w:p>
    <w:p w:rsidR="005C142E" w:rsidRPr="00F53364"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w:t>
      </w:r>
      <w:r w:rsidRPr="005C142E">
        <w:rPr>
          <w:rFonts w:ascii="Verdana" w:eastAsia="Times New Roman" w:hAnsi="Verdana"/>
          <w:color w:val="000000"/>
          <w:spacing w:val="30"/>
          <w:sz w:val="18"/>
          <w:szCs w:val="18"/>
          <w:lang w:eastAsia="ru-RU"/>
        </w:rPr>
        <w:t>Ответ: 9764</w:t>
      </w:r>
    </w:p>
    <w:p w:rsidR="00F53364" w:rsidRPr="005C142E" w:rsidRDefault="00F53364" w:rsidP="005C142E">
      <w:pPr>
        <w:shd w:val="clear" w:color="auto" w:fill="FFFFFF"/>
        <w:spacing w:after="0" w:line="240" w:lineRule="auto"/>
        <w:jc w:val="both"/>
        <w:rPr>
          <w:rFonts w:ascii="Verdana" w:eastAsia="Times New Roman" w:hAnsi="Verdana"/>
          <w:color w:val="000000"/>
          <w:sz w:val="18"/>
          <w:szCs w:val="18"/>
          <w:lang w:eastAsia="ru-RU"/>
        </w:rPr>
      </w:pPr>
    </w:p>
    <w:p w:rsidR="005C142E" w:rsidRPr="00F53364" w:rsidRDefault="005C142E" w:rsidP="00F53364">
      <w:pPr>
        <w:shd w:val="clear" w:color="auto" w:fill="FFFFFF"/>
        <w:spacing w:after="75" w:line="240" w:lineRule="auto"/>
        <w:jc w:val="both"/>
        <w:rPr>
          <w:rFonts w:ascii="Verdana" w:eastAsia="Times New Roman" w:hAnsi="Verdana"/>
          <w:b/>
          <w:bCs/>
          <w:color w:val="000000"/>
          <w:sz w:val="18"/>
          <w:szCs w:val="18"/>
          <w:lang w:eastAsia="ru-RU"/>
        </w:rPr>
      </w:pPr>
      <w:r w:rsidRPr="005C142E">
        <w:rPr>
          <w:rFonts w:ascii="Verdana" w:eastAsia="Times New Roman" w:hAnsi="Verdana"/>
          <w:b/>
          <w:bCs/>
          <w:color w:val="000000"/>
          <w:sz w:val="18"/>
          <w:szCs w:val="18"/>
          <w:lang w:eastAsia="ru-RU"/>
        </w:rPr>
        <w:lastRenderedPageBreak/>
        <w:t>49. </w:t>
      </w:r>
      <w:r w:rsidRPr="00F53364">
        <w:rPr>
          <w:rFonts w:ascii="Verdana" w:eastAsia="Times New Roman" w:hAnsi="Verdana"/>
          <w:b/>
          <w:color w:val="000000"/>
          <w:sz w:val="18"/>
          <w:szCs w:val="18"/>
          <w:lang w:eastAsia="ru-RU"/>
        </w:rPr>
        <w:t>Прочитайте фрагмент рецензии. В нём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«Автор статьи, высказывая свою точку зрения, использует такое синтаксическое средство выразительности, как (А)_____ (предложение 22). Желая быть убедительным, Григорий Бакланов использует такие приёмы, как (Б)_____ («В разные годы разные книги и разные писатели» в предложении 17) и (В)_____ (предложения 2—3, 8-9). Такой троп, как (Г)_____ (предложение 22), образно определяет нравственный стержень литературного творчества».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Список терминов: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  ряды однородных членов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  литота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  лексический повтор</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  эпитеты</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  цитирование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  диалектизм</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  развёрнутая метафора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  риторический вопрос</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  восклицательные предложения</w:t>
      </w:r>
    </w:p>
    <w:p w:rsidR="005C142E" w:rsidRPr="005C142E" w:rsidRDefault="005C142E" w:rsidP="00F53364">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tblGrid>
      <w:tr w:rsidR="005C142E" w:rsidRPr="005C142E" w:rsidTr="005C142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Г</w:t>
            </w:r>
          </w:p>
        </w:tc>
      </w:tr>
      <w:tr w:rsidR="005C142E" w:rsidRPr="005C142E" w:rsidTr="005C142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r>
    </w:tbl>
    <w:p w:rsidR="005C142E" w:rsidRPr="005C142E" w:rsidRDefault="00995195" w:rsidP="00995195">
      <w:pPr>
        <w:shd w:val="clear" w:color="auto" w:fill="FFFFFF"/>
        <w:spacing w:after="0" w:line="240" w:lineRule="auto"/>
        <w:jc w:val="both"/>
        <w:rPr>
          <w:rFonts w:ascii="Verdana" w:eastAsia="Times New Roman" w:hAnsi="Verdana"/>
          <w:color w:val="000000"/>
          <w:sz w:val="18"/>
          <w:szCs w:val="18"/>
          <w:lang w:eastAsia="ru-RU"/>
        </w:rPr>
      </w:pPr>
      <w:r>
        <w:rPr>
          <w:rFonts w:ascii="Verdana" w:eastAsia="Times New Roman" w:hAnsi="Verdana"/>
          <w:color w:val="000000"/>
          <w:sz w:val="18"/>
          <w:szCs w:val="18"/>
          <w:lang w:eastAsia="ru-RU"/>
        </w:rPr>
        <w:t xml:space="preserve">    </w:t>
      </w:r>
      <w:r w:rsidR="005C142E" w:rsidRPr="005C142E">
        <w:rPr>
          <w:rFonts w:ascii="Verdana" w:eastAsia="Times New Roman" w:hAnsi="Verdana"/>
          <w:color w:val="000000"/>
          <w:sz w:val="18"/>
          <w:szCs w:val="18"/>
          <w:lang w:eastAsia="ru-RU"/>
        </w:rPr>
        <w:t>(1)В конце жизни Гёте сказал: (2)«Добрые люди не знают, как много времени и труда необходимо, чтобы научиться читать. (3)Я затратил на это восемьдесят лет и всё ещё не могу сказать, что достиг цели».</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(4)Действительно, читать  — это осмысливать жизнь, себя самого в этой жизни. (5)Книги пишут в расчёте на тех людей, которые способны сопереживать и тем соучаствовать в творчестве. (6)А тут многое нужно, в том числе и мудрость, и опыт жизни... (7)Тогда словом ли, фразой ли коснулся чего-то в душе и  — «Минувшее проходит предо мною...». (8)«Нельзя представить себе, как это трудно, хотя и кажется, что быть простым очень просто,  — говорил Пушкин.  — (9)Все те, которые обладают этим даром, поэты с будущностью, особенно если эти свойства проявляются в ранней молодости, потому что вообще молодые поэты редко бывают просты».</w:t>
      </w:r>
    </w:p>
    <w:p w:rsidR="005C142E" w:rsidRPr="005C142E"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(10)Впервые серьёзно начал я читать, когда ко дню рождения подарили мне книгу Льва Толстого «Хаджи-Мурат», голубую, с серебряным тиснением. (11)Эта книга оказалась для меня особенной на всю дальнейшую мою жизнь. (12)Я не только её вид помню, но помню запах, хотя нет сомнений, что это просто запах клея и коленкора...</w:t>
      </w:r>
    </w:p>
    <w:p w:rsidR="005C142E" w:rsidRPr="005C142E"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(13)Я всегда завидовал моим сверстникам, у кого были и сохранились отцовские библиотеки. (14)Мне же многое приходилось открывать поздно. (15)Бунина, Хемингуэя, Ремарка я прочёл только в конце сороковых  — середине пятидесятых годов. (16)А потом были годы, когда я пытался во что бы то ни стало объять необъятное и перечитал массу книг.</w:t>
      </w:r>
    </w:p>
    <w:p w:rsidR="005C142E" w:rsidRPr="005C142E"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(17)В разные годы разные книги и разные писатели становятся интересней, нужней. (18)Но богом для меня был и остался Лев Толстой...</w:t>
      </w:r>
    </w:p>
    <w:p w:rsidR="005C142E" w:rsidRPr="005C142E"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(19)Все великие книги созданы страданием и любовью к людям. (20)И если книга причинит вам боль, это боль исцеляющая. (21)Эта боль вызвана состраданием, сочувствием к другому, а такое сочувствие и должна вызывать литература, чтобы в людях не угасло человеческое. (22)Литература до тех пор жива, пока она рассказывает о человеке, о человечном и бесчеловечном в нём, то есть о Добре и Зле, творит Добро. (23)Я сейчас говорю, по сути, о традициях русской литературы. (24)Толстой, например, едет на голод, едет с дочерью, дочь ходит по избам, где тиф. (25)Ну ладно сам, но пустить дочь?! (26)По-другому совесть не позволяла. (27)А Чехов разве не отправился спасать от холеры, в жуткую эпидемию, как будто не существовало угрозы самому заразиться? (28)Но для него вопрос  — лечить или не лечить, разумеется, не возникал. (29)Так всегда было. (30)И не только в России Толстого и Чехова. (31)Какие традиции великой русской литературы продолжает в XX веке Светлана Алексиевич? (32)То, что она сделала, её "Чернобыльская молитва",  — это творческий и нравственный подвиг. (33)Ездила несколько лет в зону, зная, что неминуемо схватит радиацию, что малые дозы тоже таят опасность, но не остановилась, написала книгу, которая буквально переворачивает душу.</w:t>
      </w:r>
    </w:p>
    <w:p w:rsidR="005C142E" w:rsidRPr="00F53364" w:rsidRDefault="005C142E" w:rsidP="00F53364">
      <w:pPr>
        <w:shd w:val="clear" w:color="auto" w:fill="FFFFFF"/>
        <w:spacing w:after="0" w:line="240" w:lineRule="auto"/>
        <w:ind w:firstLine="375"/>
        <w:jc w:val="both"/>
        <w:rPr>
          <w:rFonts w:ascii="Verdana" w:eastAsia="Times New Roman" w:hAnsi="Verdana"/>
          <w:color w:val="000000"/>
          <w:sz w:val="16"/>
          <w:szCs w:val="18"/>
          <w:lang w:eastAsia="ru-RU"/>
        </w:rPr>
      </w:pPr>
      <w:r w:rsidRPr="005C142E">
        <w:rPr>
          <w:rFonts w:ascii="Verdana" w:eastAsia="Times New Roman" w:hAnsi="Verdana"/>
          <w:color w:val="000000"/>
          <w:sz w:val="18"/>
          <w:szCs w:val="18"/>
          <w:lang w:eastAsia="ru-RU"/>
        </w:rPr>
        <w:t>(34)Цена такого слова всегда велика. (35)А сейчас велика особенно, потому что в обществе нашем усталость и тусклое равнодушие. (36)И всё упорней пишут о том, что литература избавилась, наконец, от несвойственного ей  — быть совестью, болью, философией, историей человеческой души, а ведь к писателям не только за советом обращались. (37)Исповедовались.</w:t>
      </w:r>
      <w:r w:rsidR="00F53364">
        <w:rPr>
          <w:rFonts w:ascii="Verdana" w:eastAsia="Times New Roman" w:hAnsi="Verdana"/>
          <w:color w:val="000000"/>
          <w:sz w:val="18"/>
          <w:szCs w:val="18"/>
          <w:lang w:eastAsia="ru-RU"/>
        </w:rPr>
        <w:t xml:space="preserve"> </w:t>
      </w:r>
      <w:r w:rsidRPr="00F53364">
        <w:rPr>
          <w:rFonts w:ascii="Verdana" w:eastAsia="Times New Roman" w:hAnsi="Verdana"/>
          <w:color w:val="000000"/>
          <w:sz w:val="16"/>
          <w:szCs w:val="18"/>
          <w:lang w:eastAsia="ru-RU"/>
        </w:rPr>
        <w:t>(По Г. Бакланову*)</w:t>
      </w:r>
      <w:r w:rsidRPr="00F53364">
        <w:rPr>
          <w:rFonts w:ascii="Verdana" w:eastAsia="Times New Roman" w:hAnsi="Verdana"/>
          <w:i/>
          <w:iCs/>
          <w:color w:val="000000"/>
          <w:sz w:val="16"/>
          <w:szCs w:val="18"/>
          <w:lang w:eastAsia="ru-RU"/>
        </w:rPr>
        <w:t>*Григорий Яковлевич Бакланов</w:t>
      </w:r>
      <w:r w:rsidRPr="00F53364">
        <w:rPr>
          <w:rFonts w:ascii="Verdana" w:eastAsia="Times New Roman" w:hAnsi="Verdana"/>
          <w:color w:val="000000"/>
          <w:sz w:val="16"/>
          <w:szCs w:val="18"/>
          <w:lang w:eastAsia="ru-RU"/>
        </w:rPr>
        <w:t> (1923-2009)  — русский советский писатель, публицист.</w:t>
      </w:r>
    </w:p>
    <w:p w:rsidR="005C142E" w:rsidRDefault="005C142E" w:rsidP="005C142E">
      <w:pPr>
        <w:shd w:val="clear" w:color="auto" w:fill="FFFFFF"/>
        <w:spacing w:after="0" w:line="240" w:lineRule="auto"/>
        <w:jc w:val="both"/>
        <w:rPr>
          <w:rFonts w:ascii="Verdana" w:eastAsia="Times New Roman" w:hAnsi="Verdana"/>
          <w:color w:val="000000"/>
          <w:spacing w:val="30"/>
          <w:sz w:val="18"/>
          <w:szCs w:val="18"/>
          <w:lang w:eastAsia="ru-RU"/>
        </w:rPr>
      </w:pPr>
      <w:r w:rsidRPr="005C142E">
        <w:rPr>
          <w:rFonts w:ascii="Verdana" w:eastAsia="Times New Roman" w:hAnsi="Verdana"/>
          <w:color w:val="000000"/>
          <w:spacing w:val="30"/>
          <w:sz w:val="18"/>
          <w:szCs w:val="18"/>
          <w:lang w:eastAsia="ru-RU"/>
        </w:rPr>
        <w:t>Ответ: 1357</w:t>
      </w:r>
    </w:p>
    <w:p w:rsidR="00F53364" w:rsidRPr="005C142E" w:rsidRDefault="00F53364" w:rsidP="005C142E">
      <w:pPr>
        <w:shd w:val="clear" w:color="auto" w:fill="FFFFFF"/>
        <w:spacing w:after="0" w:line="240" w:lineRule="auto"/>
        <w:jc w:val="both"/>
        <w:rPr>
          <w:rFonts w:ascii="Verdana" w:eastAsia="Times New Roman" w:hAnsi="Verdana"/>
          <w:color w:val="000000"/>
          <w:sz w:val="18"/>
          <w:szCs w:val="18"/>
          <w:lang w:eastAsia="ru-RU"/>
        </w:rPr>
      </w:pPr>
    </w:p>
    <w:p w:rsidR="005C142E" w:rsidRPr="00F53364" w:rsidRDefault="005C142E" w:rsidP="00F53364">
      <w:pPr>
        <w:shd w:val="clear" w:color="auto" w:fill="FFFFFF"/>
        <w:spacing w:after="75" w:line="240" w:lineRule="auto"/>
        <w:jc w:val="both"/>
        <w:rPr>
          <w:rFonts w:ascii="Verdana" w:eastAsia="Times New Roman" w:hAnsi="Verdana"/>
          <w:b/>
          <w:bCs/>
          <w:color w:val="000000"/>
          <w:sz w:val="18"/>
          <w:szCs w:val="18"/>
          <w:lang w:eastAsia="ru-RU"/>
        </w:rPr>
      </w:pPr>
      <w:r w:rsidRPr="005C142E">
        <w:rPr>
          <w:rFonts w:ascii="Verdana" w:eastAsia="Times New Roman" w:hAnsi="Verdana"/>
          <w:b/>
          <w:bCs/>
          <w:color w:val="000000"/>
          <w:sz w:val="18"/>
          <w:szCs w:val="18"/>
          <w:lang w:eastAsia="ru-RU"/>
        </w:rPr>
        <w:lastRenderedPageBreak/>
        <w:t>50. </w:t>
      </w:r>
      <w:r w:rsidRPr="00F53364">
        <w:rPr>
          <w:rFonts w:ascii="Verdana" w:eastAsia="Times New Roman" w:hAnsi="Verdana"/>
          <w:b/>
          <w:color w:val="000000"/>
          <w:sz w:val="18"/>
          <w:szCs w:val="18"/>
          <w:lang w:eastAsia="ru-RU"/>
        </w:rPr>
        <w:t>Прочитайте фрагмент рецензии. В нём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«Вовлекая читателя в разговор, Лев Успенский использует такое синтаксическое средство, как (А)_____ (предложения 14—15). Автор использует такие тропы, как (Б)_____ («оружие, способное чувствительно ранить» в предложении 10), (В)_____ (например, «удачную» фамилию» в предложении 13), усиливающие эмоциональность и образность текста. Такой приём, как (Г)_____ (предложения 18—21), помогает передать чувства персонажа».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Список терминов: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  ряды однородных членов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  вопросно-ответная форма изложения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  сравнительный оборот</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  метафора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  парцелляция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  цитирование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  диалектизм</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  вопросительные предложения</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  эпитеты</w:t>
      </w:r>
    </w:p>
    <w:p w:rsidR="005C142E" w:rsidRPr="005C142E" w:rsidRDefault="005C142E" w:rsidP="00F53364">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tblGrid>
      <w:tr w:rsidR="005C142E" w:rsidRPr="005C142E" w:rsidTr="005C142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Г</w:t>
            </w:r>
          </w:p>
        </w:tc>
      </w:tr>
      <w:tr w:rsidR="005C142E" w:rsidRPr="005C142E" w:rsidTr="005C142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r>
    </w:tbl>
    <w:p w:rsidR="005C142E" w:rsidRPr="005C142E" w:rsidRDefault="00995195" w:rsidP="00995195">
      <w:pPr>
        <w:shd w:val="clear" w:color="auto" w:fill="FFFFFF"/>
        <w:spacing w:after="0" w:line="240" w:lineRule="auto"/>
        <w:jc w:val="both"/>
        <w:rPr>
          <w:rFonts w:ascii="Verdana" w:eastAsia="Times New Roman" w:hAnsi="Verdana"/>
          <w:color w:val="000000"/>
          <w:sz w:val="18"/>
          <w:szCs w:val="18"/>
          <w:lang w:eastAsia="ru-RU"/>
        </w:rPr>
      </w:pPr>
      <w:r>
        <w:rPr>
          <w:rFonts w:ascii="Verdana" w:eastAsia="Times New Roman" w:hAnsi="Verdana"/>
          <w:color w:val="000000"/>
          <w:sz w:val="18"/>
          <w:szCs w:val="18"/>
          <w:lang w:eastAsia="ru-RU"/>
        </w:rPr>
        <w:t xml:space="preserve">    </w:t>
      </w:r>
      <w:r w:rsidR="005C142E" w:rsidRPr="005C142E">
        <w:rPr>
          <w:rFonts w:ascii="Verdana" w:eastAsia="Times New Roman" w:hAnsi="Verdana"/>
          <w:color w:val="000000"/>
          <w:sz w:val="18"/>
          <w:szCs w:val="18"/>
          <w:lang w:eastAsia="ru-RU"/>
        </w:rPr>
        <w:t>(1)Фамилия! (2)Удивительное всё-таки это слово... (3)Конечно, фамилии появляются на свет далеко не случайно и не беспричинно. (4)Но дело в том, что почти всегда рождаются они, так сказать, применительно к каким-то временным обстоятельствам, а потом переживают эти обстоятельства на годы, десятилетия и даже на века. (5)Конечно, сравнительно короткое время спустя люди утрачивают память о том, откуда фамилия пошла и почему она связалась с данным родом. (6)То, что было по отношению к далекому предку естественно и закономерно, становится по отношению к его праправнукам странным и непонятным. (7)Связь между фамилией и людьми, её носящими, становится совершенно случайной, а точнее говоря  — порою её даже трудно заподозрить.</w:t>
      </w:r>
    </w:p>
    <w:p w:rsidR="005C142E" w:rsidRPr="005C142E"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(8)Человеческие фамилии  — вещь хитрая и тонкая. (9)Видимо, наличие их играет в жизни людей куда большую роль, чем кажется, если они могут так огорчать и радовать, нравиться и внушать отвращение, быть предметом досады или гордости. (10)Нередко случается, что фамилия становится источником бесконечных неприятностей для своего носителя; бывает  — недоброжелатели превращают её в оружие, способное чувствительно ранить. (11)Очень часто выходит, что мы встречаем новое лицо по его фамилии, как «по одежке» в известной пословице; должно пройти известное время, чтобы человек это впечатление изменил или опроверг.</w:t>
      </w:r>
    </w:p>
    <w:p w:rsidR="005C142E" w:rsidRPr="005C142E"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(12)Видимо, недаром они, фамилии, всегда привлекали к себе такое повышенное внимание писателей, мастеров художественного слова. (13)Недаром авторы радовались, измыслив для героя «удачную», «подходящую» фамилию, огорчались, если это не получалось, зорко приглядывались и прислушивались к семейным именам современников, записывали звучные, курьёзные, характерные имена в своих тетрадях... (14)В чём тут секрет? (15)Почему нечто столь случайно приписанное к человеку, столь внешнее по отношению к нему, может играть такую большую роль? (16)Действительно, тут скрыта какая-то тайна.</w:t>
      </w:r>
    </w:p>
    <w:p w:rsidR="005C142E" w:rsidRPr="005C142E"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(17)Писатель Н. Телешов вспоминал о забавном огорчении, которое вызывала у его современника, другого русского писателя начала XX века, Л. Андреева (пока он был молод и ещё не успел прославиться), его собственная фамилия. (18)«Оттого и книгу мою издатель не печатает,  — всерьёз сетовал Андреев,  — что имя моё решительно ничего не выражает. (19)Андреев! (20)Что такое «Андреев»? (21)Даже запомнить нельзя...»</w:t>
      </w:r>
    </w:p>
    <w:p w:rsidR="005C142E" w:rsidRPr="005C142E"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(22)По-иному негодовал живший в те же времена литератор Василий Розанов. (23)«Удивительно противна мне моя фамилия,  — писал он.  — (24)Иду раз по улице, поднял голову и прочитал: «Немецкая булочная Розанова». (25)Ну, так и есть: все булочники  — Розановы, следовательно, все Розановы  — булочники! (26)Я думаю, Брюсов постоянно радуется своей фамилии...»</w:t>
      </w:r>
    </w:p>
    <w:p w:rsidR="005C142E" w:rsidRPr="00F53364" w:rsidRDefault="005C142E" w:rsidP="00F53364">
      <w:pPr>
        <w:shd w:val="clear" w:color="auto" w:fill="FFFFFF"/>
        <w:spacing w:after="0" w:line="240" w:lineRule="auto"/>
        <w:ind w:firstLine="375"/>
        <w:jc w:val="both"/>
        <w:rPr>
          <w:rFonts w:ascii="Verdana" w:eastAsia="Times New Roman" w:hAnsi="Verdana"/>
          <w:color w:val="000000"/>
          <w:sz w:val="16"/>
          <w:szCs w:val="18"/>
          <w:lang w:eastAsia="ru-RU"/>
        </w:rPr>
      </w:pPr>
      <w:r w:rsidRPr="005C142E">
        <w:rPr>
          <w:rFonts w:ascii="Verdana" w:eastAsia="Times New Roman" w:hAnsi="Verdana"/>
          <w:color w:val="000000"/>
          <w:sz w:val="18"/>
          <w:szCs w:val="18"/>
          <w:lang w:eastAsia="ru-RU"/>
        </w:rPr>
        <w:t>(27)Понятно, конечно, что задевало далеко не высокородного спесивца: сама фамилия как бы приравнивала его к «разным там булочникам, токарям и пекарям»... (28)Как же было не позавидовать Брюсову: ближайшим его «тезкой» был знаменитый генерал и вельможа прошлого, тот самый Яков Брюс, который даже в пушкинской «Полтаве» упомянут... (29)Но читаешь это  — и диву даёшься!</w:t>
      </w:r>
      <w:r w:rsidR="00F53364">
        <w:rPr>
          <w:rFonts w:ascii="Verdana" w:eastAsia="Times New Roman" w:hAnsi="Verdana"/>
          <w:color w:val="000000"/>
          <w:sz w:val="18"/>
          <w:szCs w:val="18"/>
          <w:lang w:eastAsia="ru-RU"/>
        </w:rPr>
        <w:t xml:space="preserve"> </w:t>
      </w:r>
      <w:r w:rsidRPr="00F53364">
        <w:rPr>
          <w:rFonts w:ascii="Verdana" w:eastAsia="Times New Roman" w:hAnsi="Verdana"/>
          <w:color w:val="000000"/>
          <w:sz w:val="16"/>
          <w:szCs w:val="18"/>
          <w:lang w:eastAsia="ru-RU"/>
        </w:rPr>
        <w:t>(По Л. Успенскому*)*</w:t>
      </w:r>
      <w:r w:rsidRPr="00F53364">
        <w:rPr>
          <w:rFonts w:ascii="Verdana" w:eastAsia="Times New Roman" w:hAnsi="Verdana"/>
          <w:i/>
          <w:iCs/>
          <w:color w:val="000000"/>
          <w:sz w:val="16"/>
          <w:szCs w:val="18"/>
          <w:lang w:eastAsia="ru-RU"/>
        </w:rPr>
        <w:t>Лев Васильевич Успенский</w:t>
      </w:r>
      <w:r w:rsidRPr="00F53364">
        <w:rPr>
          <w:rFonts w:ascii="Verdana" w:eastAsia="Times New Roman" w:hAnsi="Verdana"/>
          <w:color w:val="000000"/>
          <w:sz w:val="16"/>
          <w:szCs w:val="18"/>
          <w:lang w:eastAsia="ru-RU"/>
        </w:rPr>
        <w:t> (1900—1978)  — русский писатель, прозаик, филолог. Автор книг «Слово о словах», «Ты и твоё имя».</w:t>
      </w:r>
    </w:p>
    <w:p w:rsidR="005C142E" w:rsidRDefault="005C142E" w:rsidP="005C142E">
      <w:pPr>
        <w:shd w:val="clear" w:color="auto" w:fill="FFFFFF"/>
        <w:spacing w:after="0" w:line="240" w:lineRule="auto"/>
        <w:jc w:val="both"/>
        <w:rPr>
          <w:rFonts w:ascii="Verdana" w:eastAsia="Times New Roman" w:hAnsi="Verdana"/>
          <w:color w:val="000000"/>
          <w:spacing w:val="30"/>
          <w:sz w:val="18"/>
          <w:szCs w:val="18"/>
          <w:lang w:eastAsia="ru-RU"/>
        </w:rPr>
      </w:pPr>
      <w:r w:rsidRPr="005C142E">
        <w:rPr>
          <w:rFonts w:ascii="Verdana" w:eastAsia="Times New Roman" w:hAnsi="Verdana"/>
          <w:color w:val="000000"/>
          <w:spacing w:val="30"/>
          <w:sz w:val="18"/>
          <w:szCs w:val="18"/>
          <w:lang w:eastAsia="ru-RU"/>
        </w:rPr>
        <w:t>Ответ: 8496</w:t>
      </w:r>
    </w:p>
    <w:p w:rsidR="00F53364" w:rsidRPr="005C142E" w:rsidRDefault="00F53364" w:rsidP="005C142E">
      <w:pPr>
        <w:shd w:val="clear" w:color="auto" w:fill="FFFFFF"/>
        <w:spacing w:after="0" w:line="240" w:lineRule="auto"/>
        <w:jc w:val="both"/>
        <w:rPr>
          <w:rFonts w:ascii="Verdana" w:eastAsia="Times New Roman" w:hAnsi="Verdana"/>
          <w:color w:val="000000"/>
          <w:sz w:val="18"/>
          <w:szCs w:val="18"/>
          <w:lang w:eastAsia="ru-RU"/>
        </w:rPr>
      </w:pPr>
    </w:p>
    <w:p w:rsidR="005C142E" w:rsidRPr="00F53364" w:rsidRDefault="005C142E" w:rsidP="00F53364">
      <w:pPr>
        <w:shd w:val="clear" w:color="auto" w:fill="FFFFFF"/>
        <w:spacing w:after="75" w:line="240" w:lineRule="auto"/>
        <w:jc w:val="both"/>
        <w:rPr>
          <w:rFonts w:ascii="Verdana" w:eastAsia="Times New Roman" w:hAnsi="Verdana"/>
          <w:b/>
          <w:bCs/>
          <w:color w:val="000000"/>
          <w:sz w:val="18"/>
          <w:szCs w:val="18"/>
          <w:lang w:eastAsia="ru-RU"/>
        </w:rPr>
      </w:pPr>
      <w:r w:rsidRPr="005C142E">
        <w:rPr>
          <w:rFonts w:ascii="Verdana" w:eastAsia="Times New Roman" w:hAnsi="Verdana"/>
          <w:b/>
          <w:bCs/>
          <w:color w:val="000000"/>
          <w:sz w:val="18"/>
          <w:szCs w:val="18"/>
          <w:lang w:eastAsia="ru-RU"/>
        </w:rPr>
        <w:lastRenderedPageBreak/>
        <w:t>51. </w:t>
      </w:r>
      <w:r w:rsidRPr="00F53364">
        <w:rPr>
          <w:rFonts w:ascii="Verdana" w:eastAsia="Times New Roman" w:hAnsi="Verdana"/>
          <w:b/>
          <w:color w:val="000000"/>
          <w:sz w:val="18"/>
          <w:szCs w:val="18"/>
          <w:lang w:eastAsia="ru-RU"/>
        </w:rPr>
        <w:t>Прочитайте фрагмент рецензии. В нём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w:t>
      </w:r>
    </w:p>
    <w:p w:rsidR="005C142E" w:rsidRPr="005C142E"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В предлагаемом фрагменте из знаменитой книги Л. Толстой знакомит нас с семейством, которому будет отведена очень важная роль в дальнейшем повествовании. Для обстоятельного рассказа о том, как выглядят и ведут себя члены семьи Ростовых и их гости, Толстой почти в каждом предложении использует (А)_____, которые становятся синтаксическими средствами выразительности (например, в предложениях 9  — 13) , как и (Б)_____, необходимые для описания повторяющихся действий главы семьи и слуг, озабоченных приемом гостей и приготовлениями к пиршеству (предложения 20  — 21). Для речи хозяина дома характерны ласковые (В)_____ на русском и французском языках. Охарактеризованы упоминающиеся и действующие персонажи с помощью (Г)_____, то иронических («обожаемый Боренька», предложение 4), то ласково-насмешливых («полное веселое лицо»  — в предложении 18, «очень дурной, но самоуверенный французский язык» в предложении 20).</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Список терминов: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  ряды однородных членов</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2.  метафора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3.  гипербола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4.  профессиональная лексика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5.  обособленные определения и обстоятельства</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  лексический повтор</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7.  противопоставление</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8.  эпитеты</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  обращения</w:t>
      </w:r>
    </w:p>
    <w:p w:rsidR="005C142E" w:rsidRPr="005C142E" w:rsidRDefault="005C142E" w:rsidP="00F53364">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 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tblGrid>
      <w:tr w:rsidR="005C142E" w:rsidRPr="005C142E" w:rsidTr="005C142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jc w:val="center"/>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Г</w:t>
            </w:r>
          </w:p>
        </w:tc>
      </w:tr>
      <w:tr w:rsidR="005C142E" w:rsidRPr="005C142E" w:rsidTr="005C142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5C142E" w:rsidRPr="005C142E" w:rsidRDefault="005C142E" w:rsidP="005C142E">
            <w:pPr>
              <w:spacing w:before="75" w:after="0" w:line="240" w:lineRule="auto"/>
              <w:rPr>
                <w:rFonts w:ascii="Times New Roman" w:eastAsia="Times New Roman" w:hAnsi="Times New Roman"/>
                <w:color w:val="000000"/>
                <w:sz w:val="24"/>
                <w:szCs w:val="24"/>
                <w:lang w:eastAsia="ru-RU"/>
              </w:rPr>
            </w:pPr>
            <w:r w:rsidRPr="005C142E">
              <w:rPr>
                <w:rFonts w:ascii="Times New Roman" w:eastAsia="Times New Roman" w:hAnsi="Times New Roman"/>
                <w:color w:val="000000"/>
                <w:sz w:val="24"/>
                <w:szCs w:val="24"/>
                <w:lang w:eastAsia="ru-RU"/>
              </w:rPr>
              <w:t> </w:t>
            </w:r>
          </w:p>
        </w:tc>
      </w:tr>
    </w:tbl>
    <w:p w:rsidR="005C142E" w:rsidRPr="005C142E" w:rsidRDefault="00995195" w:rsidP="00995195">
      <w:pPr>
        <w:shd w:val="clear" w:color="auto" w:fill="FFFFFF"/>
        <w:spacing w:after="0" w:line="240" w:lineRule="auto"/>
        <w:jc w:val="both"/>
        <w:rPr>
          <w:rFonts w:ascii="Verdana" w:eastAsia="Times New Roman" w:hAnsi="Verdana"/>
          <w:color w:val="000000"/>
          <w:sz w:val="18"/>
          <w:szCs w:val="18"/>
          <w:lang w:eastAsia="ru-RU"/>
        </w:rPr>
      </w:pPr>
      <w:r>
        <w:rPr>
          <w:rFonts w:ascii="Verdana" w:eastAsia="Times New Roman" w:hAnsi="Verdana"/>
          <w:color w:val="000000"/>
          <w:sz w:val="18"/>
          <w:szCs w:val="18"/>
          <w:lang w:eastAsia="ru-RU"/>
        </w:rPr>
        <w:t xml:space="preserve">   </w:t>
      </w:r>
      <w:r w:rsidR="005C142E" w:rsidRPr="005C142E">
        <w:rPr>
          <w:rFonts w:ascii="Verdana" w:eastAsia="Times New Roman" w:hAnsi="Verdana"/>
          <w:color w:val="000000"/>
          <w:sz w:val="18"/>
          <w:szCs w:val="18"/>
          <w:lang w:eastAsia="ru-RU"/>
        </w:rPr>
        <w:t>(1)Князь Василий исполнил обещание, данное на вечере у Анны Павловны княгине Друбецкой, просившей его о своем единственном сыне Борисе. (2)О нем было доложено государю, и, не в пример другим, он был переведен в гвардию Семеновского полка прапорщиком. (3)Но адъютантом или состоящим при Кутузове Борис так и не был назначен, несмотря на все хлопоты и происки Анны Михайловны. (4)Вскоре после вечера Анны Павловны Анна Михайловна вернулась в Москву, прямо к своим богатым родственникам Ростовым, у которых она стояла в Москве и у которых с детства воспитывался и годами живал ее обожаемый Боренька, только что произведенный в армейские и тотчас же переведенный в гвардейские прапорщики. (5)Гвардия уже вышла из Петербурга 10-го августа, и сын, оставшийся для обмундирования в Москве, должен был догнать ее по дороге в Радзивилов.</w:t>
      </w:r>
    </w:p>
    <w:p w:rsidR="005C142E" w:rsidRPr="005C142E"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(6)У Ростовых были именинницы Натальи, мать и меньшая дочь. (7)С утра, не переставая, подъезжали и отъезжали цуги, подвозившие поздравителей к большому, всей Москве известному дому графини Ростовой на Поварской. (8)Графиня с красивой старшею дочерью и гостями, не перестававшими сменять один другого, сидели в гостиной.</w:t>
      </w:r>
    </w:p>
    <w:p w:rsidR="005C142E" w:rsidRPr="005C142E" w:rsidRDefault="005C142E" w:rsidP="00F53364">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(9)Графиня была женщина с восточным типом худого лица, лет сорока пяти, видимо изнуренная детьми, которых у ней было двенадцать человек. (10)Медлительность ее движений и говора, происходившая от слабости сил, придавала ей значительный вид, внушавший уважение. (11)Княгиня Анна Михайловна Друбецкая, как домашний человек, сидела тут же, помогая в деле принимания и занимания разговором гостей. (12)Молодежь была в задних комнатах, не находя нужным участвовать в приеме визитов. (13)Граф встречал и провожал гостей, приглашая всех к обеду.</w:t>
      </w:r>
    </w:p>
    <w:p w:rsidR="005C142E" w:rsidRPr="005C142E" w:rsidRDefault="005C142E" w:rsidP="005C142E">
      <w:pPr>
        <w:shd w:val="clear" w:color="auto" w:fill="FFFFFF"/>
        <w:spacing w:after="0" w:line="240" w:lineRule="auto"/>
        <w:ind w:firstLine="375"/>
        <w:jc w:val="both"/>
        <w:rPr>
          <w:rFonts w:ascii="Verdana" w:eastAsia="Times New Roman" w:hAnsi="Verdana"/>
          <w:color w:val="000000"/>
          <w:sz w:val="18"/>
          <w:szCs w:val="18"/>
          <w:lang w:eastAsia="ru-RU"/>
        </w:rPr>
      </w:pPr>
      <w:r w:rsidRPr="005C142E">
        <w:rPr>
          <w:rFonts w:ascii="Verdana" w:eastAsia="Times New Roman" w:hAnsi="Verdana"/>
          <w:color w:val="000000"/>
          <w:sz w:val="18"/>
          <w:szCs w:val="18"/>
          <w:lang w:eastAsia="ru-RU"/>
        </w:rPr>
        <w:t>(14)«Очень, очень вам благодарен, ma chère или mon cher [моя дорогая или мой дорогой] (ma сhèrе или mon cher он говорил всем без исключения, без малейших оттенков как выше, так и ниже его стоявшим людям) за себя и за дорогих именинниц. (15)Смотрите же, приезжайте обедать. (16)Вы меня обидите, mon cher. (17)Душевно прошу вас от всего семейства, ma chère». (18)Эти слова с одинаковым выражением на полном веселом и чисто выбритом лице и с одинаково-крепким пожатием руки и повторяемыми короткими поклонами говорил он всем без исключения и изменения. (19)Проводив одного гостя, граф возвращался к тому или той, которые еще были в гостиной. (20)Придвинув кресла и с видом человека, любящего и умеющего пожить, молодецки расставив ноги и положив на колена руки, он значительно покачивался, предлагал догадки о погоде, советовался о здоровье, иногда на русском, иногда на очень дурном, но самоуверенном французском языке, и снова с видом усталого, но твердого в исполнении обязанности человека шел провожать, оправляя редкие седые волосы на лысине, и опять звал обедать.</w:t>
      </w:r>
    </w:p>
    <w:p w:rsidR="005C142E" w:rsidRPr="00F53364" w:rsidRDefault="005C142E" w:rsidP="00F53364">
      <w:pPr>
        <w:shd w:val="clear" w:color="auto" w:fill="FFFFFF"/>
        <w:spacing w:after="0" w:line="240" w:lineRule="auto"/>
        <w:ind w:firstLine="375"/>
        <w:jc w:val="both"/>
        <w:rPr>
          <w:rFonts w:ascii="Verdana" w:eastAsia="Times New Roman" w:hAnsi="Verdana"/>
          <w:color w:val="000000"/>
          <w:sz w:val="16"/>
          <w:szCs w:val="18"/>
          <w:lang w:eastAsia="ru-RU"/>
        </w:rPr>
      </w:pPr>
      <w:r w:rsidRPr="005C142E">
        <w:rPr>
          <w:rFonts w:ascii="Verdana" w:eastAsia="Times New Roman" w:hAnsi="Verdana"/>
          <w:color w:val="000000"/>
          <w:sz w:val="18"/>
          <w:szCs w:val="18"/>
          <w:lang w:eastAsia="ru-RU"/>
        </w:rPr>
        <w:t xml:space="preserve">(21)Иногда, возвращаясь из передней, он заходил через цветочную и официантскую в большую мраморную залу, где накрывали стол на восемьдесят кувертов, и, глядя на официантов, </w:t>
      </w:r>
      <w:r w:rsidRPr="005C142E">
        <w:rPr>
          <w:rFonts w:ascii="Verdana" w:eastAsia="Times New Roman" w:hAnsi="Verdana"/>
          <w:color w:val="000000"/>
          <w:sz w:val="18"/>
          <w:szCs w:val="18"/>
          <w:lang w:eastAsia="ru-RU"/>
        </w:rPr>
        <w:lastRenderedPageBreak/>
        <w:t>носивших серебро и фарфор, расставлявших столы и развертывавших камчатные скатерти, подзывал к себе Дмитрия Васильевича, дворянина, занимавшегося всеми его делами, и говорил: «Ну, ну, Митенька, смотри, чтоб всё было хорошо. Так, так,  — говорил он, с удовольствием оглядывая огромный раздвинутый стол.  — Главное  — сервировка. То-то…» (22)И он уходил, самодовольно вздыхая, опять в гостиную.</w:t>
      </w:r>
      <w:r w:rsidR="00F53364">
        <w:rPr>
          <w:rFonts w:ascii="Verdana" w:eastAsia="Times New Roman" w:hAnsi="Verdana"/>
          <w:color w:val="000000"/>
          <w:sz w:val="18"/>
          <w:szCs w:val="18"/>
          <w:lang w:eastAsia="ru-RU"/>
        </w:rPr>
        <w:t xml:space="preserve"> </w:t>
      </w:r>
      <w:r w:rsidRPr="00F53364">
        <w:rPr>
          <w:rFonts w:ascii="Verdana" w:eastAsia="Times New Roman" w:hAnsi="Verdana"/>
          <w:i/>
          <w:iCs/>
          <w:color w:val="000000"/>
          <w:sz w:val="16"/>
          <w:szCs w:val="18"/>
          <w:lang w:eastAsia="ru-RU"/>
        </w:rPr>
        <w:t>(По Л. Толстому*)</w:t>
      </w:r>
      <w:r w:rsidRPr="00F53364">
        <w:rPr>
          <w:rFonts w:ascii="Verdana" w:eastAsia="Times New Roman" w:hAnsi="Verdana"/>
          <w:color w:val="000000"/>
          <w:sz w:val="16"/>
          <w:szCs w:val="18"/>
          <w:lang w:eastAsia="ru-RU"/>
        </w:rPr>
        <w:t>*Лев Николаевич Толстой (1828–1910) – великий русский писатель.</w:t>
      </w:r>
    </w:p>
    <w:p w:rsidR="005C142E" w:rsidRPr="005C142E" w:rsidRDefault="005C142E" w:rsidP="005C142E">
      <w:pPr>
        <w:shd w:val="clear" w:color="auto" w:fill="FFFFFF"/>
        <w:spacing w:after="0" w:line="240" w:lineRule="auto"/>
        <w:jc w:val="both"/>
        <w:rPr>
          <w:rFonts w:ascii="Verdana" w:eastAsia="Times New Roman" w:hAnsi="Verdana"/>
          <w:color w:val="000000"/>
          <w:sz w:val="18"/>
          <w:szCs w:val="18"/>
          <w:lang w:eastAsia="ru-RU"/>
        </w:rPr>
      </w:pPr>
      <w:r w:rsidRPr="005C142E">
        <w:rPr>
          <w:rFonts w:ascii="Verdana" w:eastAsia="Times New Roman" w:hAnsi="Verdana"/>
          <w:color w:val="000000"/>
          <w:spacing w:val="30"/>
          <w:sz w:val="18"/>
          <w:szCs w:val="18"/>
          <w:lang w:eastAsia="ru-RU"/>
        </w:rPr>
        <w:t>Ответ: 5198</w:t>
      </w:r>
    </w:p>
    <w:p w:rsidR="005C142E" w:rsidRDefault="005C142E" w:rsidP="003260B1">
      <w:pPr>
        <w:rPr>
          <w:b/>
          <w:sz w:val="28"/>
        </w:rPr>
      </w:pPr>
    </w:p>
    <w:p w:rsidR="006069E0" w:rsidRDefault="006069E0"/>
    <w:sectPr w:rsidR="006069E0" w:rsidSect="00C1666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22453D"/>
    <w:rsid w:val="0022453D"/>
    <w:rsid w:val="003260B1"/>
    <w:rsid w:val="00364D49"/>
    <w:rsid w:val="005C142E"/>
    <w:rsid w:val="006069E0"/>
    <w:rsid w:val="00644D0F"/>
    <w:rsid w:val="00644D8B"/>
    <w:rsid w:val="00803989"/>
    <w:rsid w:val="00991AAE"/>
    <w:rsid w:val="00995195"/>
    <w:rsid w:val="00B64FA7"/>
    <w:rsid w:val="00C16669"/>
    <w:rsid w:val="00F533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60B1"/>
    <w:pPr>
      <w:spacing w:line="252"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5C142E"/>
  </w:style>
  <w:style w:type="paragraph" w:customStyle="1" w:styleId="msonormal0">
    <w:name w:val="msonormal"/>
    <w:basedOn w:val="a"/>
    <w:rsid w:val="005C142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outernumber">
    <w:name w:val="outer_number"/>
    <w:basedOn w:val="a0"/>
    <w:rsid w:val="005C142E"/>
  </w:style>
  <w:style w:type="character" w:customStyle="1" w:styleId="probnums">
    <w:name w:val="prob_nums"/>
    <w:basedOn w:val="a0"/>
    <w:rsid w:val="005C142E"/>
  </w:style>
  <w:style w:type="character" w:styleId="a3">
    <w:name w:val="Hyperlink"/>
    <w:basedOn w:val="a0"/>
    <w:uiPriority w:val="99"/>
    <w:semiHidden/>
    <w:unhideWhenUsed/>
    <w:rsid w:val="005C142E"/>
    <w:rPr>
      <w:color w:val="0000FF"/>
      <w:u w:val="single"/>
    </w:rPr>
  </w:style>
  <w:style w:type="character" w:styleId="a4">
    <w:name w:val="FollowedHyperlink"/>
    <w:basedOn w:val="a0"/>
    <w:uiPriority w:val="99"/>
    <w:semiHidden/>
    <w:unhideWhenUsed/>
    <w:rsid w:val="005C142E"/>
    <w:rPr>
      <w:color w:val="800080"/>
      <w:u w:val="single"/>
    </w:rPr>
  </w:style>
  <w:style w:type="paragraph" w:customStyle="1" w:styleId="leftmargin">
    <w:name w:val="left_margin"/>
    <w:basedOn w:val="a"/>
    <w:rsid w:val="005C142E"/>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Normal (Web)"/>
    <w:basedOn w:val="a"/>
    <w:uiPriority w:val="99"/>
    <w:semiHidden/>
    <w:unhideWhenUsed/>
    <w:rsid w:val="005C142E"/>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03965400">
      <w:bodyDiv w:val="1"/>
      <w:marLeft w:val="0"/>
      <w:marRight w:val="0"/>
      <w:marTop w:val="0"/>
      <w:marBottom w:val="0"/>
      <w:divBdr>
        <w:top w:val="none" w:sz="0" w:space="0" w:color="auto"/>
        <w:left w:val="none" w:sz="0" w:space="0" w:color="auto"/>
        <w:bottom w:val="none" w:sz="0" w:space="0" w:color="auto"/>
        <w:right w:val="none" w:sz="0" w:space="0" w:color="auto"/>
      </w:divBdr>
      <w:divsChild>
        <w:div w:id="527959335">
          <w:marLeft w:val="0"/>
          <w:marRight w:val="0"/>
          <w:marTop w:val="75"/>
          <w:marBottom w:val="0"/>
          <w:divBdr>
            <w:top w:val="none" w:sz="0" w:space="0" w:color="auto"/>
            <w:left w:val="none" w:sz="0" w:space="0" w:color="auto"/>
            <w:bottom w:val="none" w:sz="0" w:space="0" w:color="auto"/>
            <w:right w:val="none" w:sz="0" w:space="0" w:color="auto"/>
          </w:divBdr>
          <w:divsChild>
            <w:div w:id="1163735645">
              <w:marLeft w:val="0"/>
              <w:marRight w:val="0"/>
              <w:marTop w:val="75"/>
              <w:marBottom w:val="0"/>
              <w:divBdr>
                <w:top w:val="none" w:sz="0" w:space="0" w:color="auto"/>
                <w:left w:val="none" w:sz="0" w:space="0" w:color="auto"/>
                <w:bottom w:val="none" w:sz="0" w:space="0" w:color="auto"/>
                <w:right w:val="none" w:sz="0" w:space="0" w:color="auto"/>
              </w:divBdr>
              <w:divsChild>
                <w:div w:id="377165313">
                  <w:marLeft w:val="0"/>
                  <w:marRight w:val="0"/>
                  <w:marTop w:val="75"/>
                  <w:marBottom w:val="75"/>
                  <w:divBdr>
                    <w:top w:val="none" w:sz="0" w:space="0" w:color="auto"/>
                    <w:left w:val="none" w:sz="0" w:space="0" w:color="auto"/>
                    <w:bottom w:val="none" w:sz="0" w:space="0" w:color="auto"/>
                    <w:right w:val="none" w:sz="0" w:space="0" w:color="auto"/>
                  </w:divBdr>
                </w:div>
                <w:div w:id="699277582">
                  <w:marLeft w:val="0"/>
                  <w:marRight w:val="0"/>
                  <w:marTop w:val="75"/>
                  <w:marBottom w:val="0"/>
                  <w:divBdr>
                    <w:top w:val="none" w:sz="0" w:space="0" w:color="auto"/>
                    <w:left w:val="none" w:sz="0" w:space="0" w:color="auto"/>
                    <w:bottom w:val="none" w:sz="0" w:space="0" w:color="auto"/>
                    <w:right w:val="none" w:sz="0" w:space="0" w:color="auto"/>
                  </w:divBdr>
                </w:div>
                <w:div w:id="1583637929">
                  <w:marLeft w:val="0"/>
                  <w:marRight w:val="0"/>
                  <w:marTop w:val="75"/>
                  <w:marBottom w:val="0"/>
                  <w:divBdr>
                    <w:top w:val="none" w:sz="0" w:space="0" w:color="auto"/>
                    <w:left w:val="none" w:sz="0" w:space="0" w:color="auto"/>
                    <w:bottom w:val="none" w:sz="0" w:space="0" w:color="auto"/>
                    <w:right w:val="none" w:sz="0" w:space="0" w:color="auto"/>
                  </w:divBdr>
                  <w:divsChild>
                    <w:div w:id="1438402454">
                      <w:marLeft w:val="0"/>
                      <w:marRight w:val="0"/>
                      <w:marTop w:val="75"/>
                      <w:marBottom w:val="0"/>
                      <w:divBdr>
                        <w:top w:val="none" w:sz="0" w:space="0" w:color="auto"/>
                        <w:left w:val="none" w:sz="0" w:space="0" w:color="auto"/>
                        <w:bottom w:val="none" w:sz="0" w:space="0" w:color="auto"/>
                        <w:right w:val="none" w:sz="0" w:space="0" w:color="auto"/>
                      </w:divBdr>
                      <w:divsChild>
                        <w:div w:id="73801972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7516892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19208881">
          <w:marLeft w:val="0"/>
          <w:marRight w:val="0"/>
          <w:marTop w:val="75"/>
          <w:marBottom w:val="0"/>
          <w:divBdr>
            <w:top w:val="none" w:sz="0" w:space="0" w:color="auto"/>
            <w:left w:val="none" w:sz="0" w:space="0" w:color="auto"/>
            <w:bottom w:val="none" w:sz="0" w:space="0" w:color="auto"/>
            <w:right w:val="none" w:sz="0" w:space="0" w:color="auto"/>
          </w:divBdr>
          <w:divsChild>
            <w:div w:id="403181558">
              <w:marLeft w:val="0"/>
              <w:marRight w:val="0"/>
              <w:marTop w:val="75"/>
              <w:marBottom w:val="0"/>
              <w:divBdr>
                <w:top w:val="none" w:sz="0" w:space="0" w:color="auto"/>
                <w:left w:val="none" w:sz="0" w:space="0" w:color="auto"/>
                <w:bottom w:val="none" w:sz="0" w:space="0" w:color="auto"/>
                <w:right w:val="none" w:sz="0" w:space="0" w:color="auto"/>
              </w:divBdr>
              <w:divsChild>
                <w:div w:id="726104479">
                  <w:marLeft w:val="0"/>
                  <w:marRight w:val="0"/>
                  <w:marTop w:val="75"/>
                  <w:marBottom w:val="75"/>
                  <w:divBdr>
                    <w:top w:val="none" w:sz="0" w:space="0" w:color="auto"/>
                    <w:left w:val="none" w:sz="0" w:space="0" w:color="auto"/>
                    <w:bottom w:val="none" w:sz="0" w:space="0" w:color="auto"/>
                    <w:right w:val="none" w:sz="0" w:space="0" w:color="auto"/>
                  </w:divBdr>
                </w:div>
                <w:div w:id="579678103">
                  <w:marLeft w:val="0"/>
                  <w:marRight w:val="0"/>
                  <w:marTop w:val="75"/>
                  <w:marBottom w:val="0"/>
                  <w:divBdr>
                    <w:top w:val="none" w:sz="0" w:space="0" w:color="auto"/>
                    <w:left w:val="none" w:sz="0" w:space="0" w:color="auto"/>
                    <w:bottom w:val="none" w:sz="0" w:space="0" w:color="auto"/>
                    <w:right w:val="none" w:sz="0" w:space="0" w:color="auto"/>
                  </w:divBdr>
                </w:div>
                <w:div w:id="285434541">
                  <w:marLeft w:val="0"/>
                  <w:marRight w:val="0"/>
                  <w:marTop w:val="75"/>
                  <w:marBottom w:val="0"/>
                  <w:divBdr>
                    <w:top w:val="none" w:sz="0" w:space="0" w:color="auto"/>
                    <w:left w:val="none" w:sz="0" w:space="0" w:color="auto"/>
                    <w:bottom w:val="none" w:sz="0" w:space="0" w:color="auto"/>
                    <w:right w:val="none" w:sz="0" w:space="0" w:color="auto"/>
                  </w:divBdr>
                  <w:divsChild>
                    <w:div w:id="1932464673">
                      <w:marLeft w:val="0"/>
                      <w:marRight w:val="0"/>
                      <w:marTop w:val="75"/>
                      <w:marBottom w:val="0"/>
                      <w:divBdr>
                        <w:top w:val="none" w:sz="0" w:space="0" w:color="auto"/>
                        <w:left w:val="none" w:sz="0" w:space="0" w:color="auto"/>
                        <w:bottom w:val="none" w:sz="0" w:space="0" w:color="auto"/>
                        <w:right w:val="none" w:sz="0" w:space="0" w:color="auto"/>
                      </w:divBdr>
                      <w:divsChild>
                        <w:div w:id="99368495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9763601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49996842">
          <w:marLeft w:val="0"/>
          <w:marRight w:val="0"/>
          <w:marTop w:val="75"/>
          <w:marBottom w:val="0"/>
          <w:divBdr>
            <w:top w:val="none" w:sz="0" w:space="0" w:color="auto"/>
            <w:left w:val="none" w:sz="0" w:space="0" w:color="auto"/>
            <w:bottom w:val="none" w:sz="0" w:space="0" w:color="auto"/>
            <w:right w:val="none" w:sz="0" w:space="0" w:color="auto"/>
          </w:divBdr>
          <w:divsChild>
            <w:div w:id="637536418">
              <w:marLeft w:val="0"/>
              <w:marRight w:val="0"/>
              <w:marTop w:val="75"/>
              <w:marBottom w:val="0"/>
              <w:divBdr>
                <w:top w:val="none" w:sz="0" w:space="0" w:color="auto"/>
                <w:left w:val="none" w:sz="0" w:space="0" w:color="auto"/>
                <w:bottom w:val="none" w:sz="0" w:space="0" w:color="auto"/>
                <w:right w:val="none" w:sz="0" w:space="0" w:color="auto"/>
              </w:divBdr>
              <w:divsChild>
                <w:div w:id="583147375">
                  <w:marLeft w:val="0"/>
                  <w:marRight w:val="0"/>
                  <w:marTop w:val="75"/>
                  <w:marBottom w:val="75"/>
                  <w:divBdr>
                    <w:top w:val="none" w:sz="0" w:space="0" w:color="auto"/>
                    <w:left w:val="none" w:sz="0" w:space="0" w:color="auto"/>
                    <w:bottom w:val="none" w:sz="0" w:space="0" w:color="auto"/>
                    <w:right w:val="none" w:sz="0" w:space="0" w:color="auto"/>
                  </w:divBdr>
                </w:div>
                <w:div w:id="1002313723">
                  <w:marLeft w:val="0"/>
                  <w:marRight w:val="0"/>
                  <w:marTop w:val="75"/>
                  <w:marBottom w:val="0"/>
                  <w:divBdr>
                    <w:top w:val="none" w:sz="0" w:space="0" w:color="auto"/>
                    <w:left w:val="none" w:sz="0" w:space="0" w:color="auto"/>
                    <w:bottom w:val="none" w:sz="0" w:space="0" w:color="auto"/>
                    <w:right w:val="none" w:sz="0" w:space="0" w:color="auto"/>
                  </w:divBdr>
                </w:div>
                <w:div w:id="5911958">
                  <w:marLeft w:val="0"/>
                  <w:marRight w:val="0"/>
                  <w:marTop w:val="75"/>
                  <w:marBottom w:val="0"/>
                  <w:divBdr>
                    <w:top w:val="none" w:sz="0" w:space="0" w:color="auto"/>
                    <w:left w:val="none" w:sz="0" w:space="0" w:color="auto"/>
                    <w:bottom w:val="none" w:sz="0" w:space="0" w:color="auto"/>
                    <w:right w:val="none" w:sz="0" w:space="0" w:color="auto"/>
                  </w:divBdr>
                  <w:divsChild>
                    <w:div w:id="1779788053">
                      <w:marLeft w:val="0"/>
                      <w:marRight w:val="0"/>
                      <w:marTop w:val="75"/>
                      <w:marBottom w:val="0"/>
                      <w:divBdr>
                        <w:top w:val="none" w:sz="0" w:space="0" w:color="auto"/>
                        <w:left w:val="none" w:sz="0" w:space="0" w:color="auto"/>
                        <w:bottom w:val="none" w:sz="0" w:space="0" w:color="auto"/>
                        <w:right w:val="none" w:sz="0" w:space="0" w:color="auto"/>
                      </w:divBdr>
                      <w:divsChild>
                        <w:div w:id="24970003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0321557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33233640">
          <w:marLeft w:val="0"/>
          <w:marRight w:val="0"/>
          <w:marTop w:val="75"/>
          <w:marBottom w:val="0"/>
          <w:divBdr>
            <w:top w:val="none" w:sz="0" w:space="0" w:color="auto"/>
            <w:left w:val="none" w:sz="0" w:space="0" w:color="auto"/>
            <w:bottom w:val="none" w:sz="0" w:space="0" w:color="auto"/>
            <w:right w:val="none" w:sz="0" w:space="0" w:color="auto"/>
          </w:divBdr>
          <w:divsChild>
            <w:div w:id="42365028">
              <w:marLeft w:val="0"/>
              <w:marRight w:val="0"/>
              <w:marTop w:val="75"/>
              <w:marBottom w:val="0"/>
              <w:divBdr>
                <w:top w:val="none" w:sz="0" w:space="0" w:color="auto"/>
                <w:left w:val="none" w:sz="0" w:space="0" w:color="auto"/>
                <w:bottom w:val="none" w:sz="0" w:space="0" w:color="auto"/>
                <w:right w:val="none" w:sz="0" w:space="0" w:color="auto"/>
              </w:divBdr>
              <w:divsChild>
                <w:div w:id="662969257">
                  <w:marLeft w:val="0"/>
                  <w:marRight w:val="0"/>
                  <w:marTop w:val="75"/>
                  <w:marBottom w:val="75"/>
                  <w:divBdr>
                    <w:top w:val="none" w:sz="0" w:space="0" w:color="auto"/>
                    <w:left w:val="none" w:sz="0" w:space="0" w:color="auto"/>
                    <w:bottom w:val="none" w:sz="0" w:space="0" w:color="auto"/>
                    <w:right w:val="none" w:sz="0" w:space="0" w:color="auto"/>
                  </w:divBdr>
                </w:div>
                <w:div w:id="79107631">
                  <w:marLeft w:val="0"/>
                  <w:marRight w:val="0"/>
                  <w:marTop w:val="75"/>
                  <w:marBottom w:val="0"/>
                  <w:divBdr>
                    <w:top w:val="none" w:sz="0" w:space="0" w:color="auto"/>
                    <w:left w:val="none" w:sz="0" w:space="0" w:color="auto"/>
                    <w:bottom w:val="none" w:sz="0" w:space="0" w:color="auto"/>
                    <w:right w:val="none" w:sz="0" w:space="0" w:color="auto"/>
                  </w:divBdr>
                </w:div>
                <w:div w:id="2068914550">
                  <w:marLeft w:val="0"/>
                  <w:marRight w:val="0"/>
                  <w:marTop w:val="75"/>
                  <w:marBottom w:val="0"/>
                  <w:divBdr>
                    <w:top w:val="none" w:sz="0" w:space="0" w:color="auto"/>
                    <w:left w:val="none" w:sz="0" w:space="0" w:color="auto"/>
                    <w:bottom w:val="none" w:sz="0" w:space="0" w:color="auto"/>
                    <w:right w:val="none" w:sz="0" w:space="0" w:color="auto"/>
                  </w:divBdr>
                  <w:divsChild>
                    <w:div w:id="305204378">
                      <w:marLeft w:val="0"/>
                      <w:marRight w:val="0"/>
                      <w:marTop w:val="75"/>
                      <w:marBottom w:val="0"/>
                      <w:divBdr>
                        <w:top w:val="none" w:sz="0" w:space="0" w:color="auto"/>
                        <w:left w:val="none" w:sz="0" w:space="0" w:color="auto"/>
                        <w:bottom w:val="none" w:sz="0" w:space="0" w:color="auto"/>
                        <w:right w:val="none" w:sz="0" w:space="0" w:color="auto"/>
                      </w:divBdr>
                      <w:divsChild>
                        <w:div w:id="47128660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3559496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08282474">
          <w:marLeft w:val="0"/>
          <w:marRight w:val="0"/>
          <w:marTop w:val="75"/>
          <w:marBottom w:val="0"/>
          <w:divBdr>
            <w:top w:val="none" w:sz="0" w:space="0" w:color="auto"/>
            <w:left w:val="none" w:sz="0" w:space="0" w:color="auto"/>
            <w:bottom w:val="none" w:sz="0" w:space="0" w:color="auto"/>
            <w:right w:val="none" w:sz="0" w:space="0" w:color="auto"/>
          </w:divBdr>
          <w:divsChild>
            <w:div w:id="2065178450">
              <w:marLeft w:val="0"/>
              <w:marRight w:val="0"/>
              <w:marTop w:val="75"/>
              <w:marBottom w:val="0"/>
              <w:divBdr>
                <w:top w:val="none" w:sz="0" w:space="0" w:color="auto"/>
                <w:left w:val="none" w:sz="0" w:space="0" w:color="auto"/>
                <w:bottom w:val="none" w:sz="0" w:space="0" w:color="auto"/>
                <w:right w:val="none" w:sz="0" w:space="0" w:color="auto"/>
              </w:divBdr>
              <w:divsChild>
                <w:div w:id="1129202561">
                  <w:marLeft w:val="0"/>
                  <w:marRight w:val="0"/>
                  <w:marTop w:val="75"/>
                  <w:marBottom w:val="75"/>
                  <w:divBdr>
                    <w:top w:val="none" w:sz="0" w:space="0" w:color="auto"/>
                    <w:left w:val="none" w:sz="0" w:space="0" w:color="auto"/>
                    <w:bottom w:val="none" w:sz="0" w:space="0" w:color="auto"/>
                    <w:right w:val="none" w:sz="0" w:space="0" w:color="auto"/>
                  </w:divBdr>
                </w:div>
                <w:div w:id="1576546922">
                  <w:marLeft w:val="0"/>
                  <w:marRight w:val="0"/>
                  <w:marTop w:val="75"/>
                  <w:marBottom w:val="0"/>
                  <w:divBdr>
                    <w:top w:val="none" w:sz="0" w:space="0" w:color="auto"/>
                    <w:left w:val="none" w:sz="0" w:space="0" w:color="auto"/>
                    <w:bottom w:val="none" w:sz="0" w:space="0" w:color="auto"/>
                    <w:right w:val="none" w:sz="0" w:space="0" w:color="auto"/>
                  </w:divBdr>
                </w:div>
                <w:div w:id="84427104">
                  <w:marLeft w:val="0"/>
                  <w:marRight w:val="0"/>
                  <w:marTop w:val="75"/>
                  <w:marBottom w:val="0"/>
                  <w:divBdr>
                    <w:top w:val="none" w:sz="0" w:space="0" w:color="auto"/>
                    <w:left w:val="none" w:sz="0" w:space="0" w:color="auto"/>
                    <w:bottom w:val="none" w:sz="0" w:space="0" w:color="auto"/>
                    <w:right w:val="none" w:sz="0" w:space="0" w:color="auto"/>
                  </w:divBdr>
                  <w:divsChild>
                    <w:div w:id="212736622">
                      <w:marLeft w:val="0"/>
                      <w:marRight w:val="0"/>
                      <w:marTop w:val="75"/>
                      <w:marBottom w:val="0"/>
                      <w:divBdr>
                        <w:top w:val="none" w:sz="0" w:space="0" w:color="auto"/>
                        <w:left w:val="none" w:sz="0" w:space="0" w:color="auto"/>
                        <w:bottom w:val="none" w:sz="0" w:space="0" w:color="auto"/>
                        <w:right w:val="none" w:sz="0" w:space="0" w:color="auto"/>
                      </w:divBdr>
                      <w:divsChild>
                        <w:div w:id="37886871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5971701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63290114">
          <w:marLeft w:val="0"/>
          <w:marRight w:val="0"/>
          <w:marTop w:val="75"/>
          <w:marBottom w:val="0"/>
          <w:divBdr>
            <w:top w:val="none" w:sz="0" w:space="0" w:color="auto"/>
            <w:left w:val="none" w:sz="0" w:space="0" w:color="auto"/>
            <w:bottom w:val="none" w:sz="0" w:space="0" w:color="auto"/>
            <w:right w:val="none" w:sz="0" w:space="0" w:color="auto"/>
          </w:divBdr>
          <w:divsChild>
            <w:div w:id="872109689">
              <w:marLeft w:val="0"/>
              <w:marRight w:val="0"/>
              <w:marTop w:val="75"/>
              <w:marBottom w:val="0"/>
              <w:divBdr>
                <w:top w:val="none" w:sz="0" w:space="0" w:color="auto"/>
                <w:left w:val="none" w:sz="0" w:space="0" w:color="auto"/>
                <w:bottom w:val="none" w:sz="0" w:space="0" w:color="auto"/>
                <w:right w:val="none" w:sz="0" w:space="0" w:color="auto"/>
              </w:divBdr>
              <w:divsChild>
                <w:div w:id="997072246">
                  <w:marLeft w:val="0"/>
                  <w:marRight w:val="0"/>
                  <w:marTop w:val="75"/>
                  <w:marBottom w:val="75"/>
                  <w:divBdr>
                    <w:top w:val="none" w:sz="0" w:space="0" w:color="auto"/>
                    <w:left w:val="none" w:sz="0" w:space="0" w:color="auto"/>
                    <w:bottom w:val="none" w:sz="0" w:space="0" w:color="auto"/>
                    <w:right w:val="none" w:sz="0" w:space="0" w:color="auto"/>
                  </w:divBdr>
                </w:div>
                <w:div w:id="1155410090">
                  <w:marLeft w:val="0"/>
                  <w:marRight w:val="0"/>
                  <w:marTop w:val="75"/>
                  <w:marBottom w:val="0"/>
                  <w:divBdr>
                    <w:top w:val="none" w:sz="0" w:space="0" w:color="auto"/>
                    <w:left w:val="none" w:sz="0" w:space="0" w:color="auto"/>
                    <w:bottom w:val="none" w:sz="0" w:space="0" w:color="auto"/>
                    <w:right w:val="none" w:sz="0" w:space="0" w:color="auto"/>
                  </w:divBdr>
                </w:div>
                <w:div w:id="1201670067">
                  <w:marLeft w:val="0"/>
                  <w:marRight w:val="0"/>
                  <w:marTop w:val="75"/>
                  <w:marBottom w:val="0"/>
                  <w:divBdr>
                    <w:top w:val="none" w:sz="0" w:space="0" w:color="auto"/>
                    <w:left w:val="none" w:sz="0" w:space="0" w:color="auto"/>
                    <w:bottom w:val="none" w:sz="0" w:space="0" w:color="auto"/>
                    <w:right w:val="none" w:sz="0" w:space="0" w:color="auto"/>
                  </w:divBdr>
                  <w:divsChild>
                    <w:div w:id="2019041424">
                      <w:marLeft w:val="0"/>
                      <w:marRight w:val="0"/>
                      <w:marTop w:val="75"/>
                      <w:marBottom w:val="0"/>
                      <w:divBdr>
                        <w:top w:val="none" w:sz="0" w:space="0" w:color="auto"/>
                        <w:left w:val="none" w:sz="0" w:space="0" w:color="auto"/>
                        <w:bottom w:val="none" w:sz="0" w:space="0" w:color="auto"/>
                        <w:right w:val="none" w:sz="0" w:space="0" w:color="auto"/>
                      </w:divBdr>
                      <w:divsChild>
                        <w:div w:id="23455435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5149307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7936755">
          <w:marLeft w:val="0"/>
          <w:marRight w:val="0"/>
          <w:marTop w:val="75"/>
          <w:marBottom w:val="0"/>
          <w:divBdr>
            <w:top w:val="none" w:sz="0" w:space="0" w:color="auto"/>
            <w:left w:val="none" w:sz="0" w:space="0" w:color="auto"/>
            <w:bottom w:val="none" w:sz="0" w:space="0" w:color="auto"/>
            <w:right w:val="none" w:sz="0" w:space="0" w:color="auto"/>
          </w:divBdr>
          <w:divsChild>
            <w:div w:id="1301618046">
              <w:marLeft w:val="0"/>
              <w:marRight w:val="0"/>
              <w:marTop w:val="75"/>
              <w:marBottom w:val="0"/>
              <w:divBdr>
                <w:top w:val="none" w:sz="0" w:space="0" w:color="auto"/>
                <w:left w:val="none" w:sz="0" w:space="0" w:color="auto"/>
                <w:bottom w:val="none" w:sz="0" w:space="0" w:color="auto"/>
                <w:right w:val="none" w:sz="0" w:space="0" w:color="auto"/>
              </w:divBdr>
              <w:divsChild>
                <w:div w:id="353118685">
                  <w:marLeft w:val="0"/>
                  <w:marRight w:val="0"/>
                  <w:marTop w:val="75"/>
                  <w:marBottom w:val="75"/>
                  <w:divBdr>
                    <w:top w:val="none" w:sz="0" w:space="0" w:color="auto"/>
                    <w:left w:val="none" w:sz="0" w:space="0" w:color="auto"/>
                    <w:bottom w:val="none" w:sz="0" w:space="0" w:color="auto"/>
                    <w:right w:val="none" w:sz="0" w:space="0" w:color="auto"/>
                  </w:divBdr>
                </w:div>
                <w:div w:id="1105077657">
                  <w:marLeft w:val="0"/>
                  <w:marRight w:val="0"/>
                  <w:marTop w:val="75"/>
                  <w:marBottom w:val="0"/>
                  <w:divBdr>
                    <w:top w:val="none" w:sz="0" w:space="0" w:color="auto"/>
                    <w:left w:val="none" w:sz="0" w:space="0" w:color="auto"/>
                    <w:bottom w:val="none" w:sz="0" w:space="0" w:color="auto"/>
                    <w:right w:val="none" w:sz="0" w:space="0" w:color="auto"/>
                  </w:divBdr>
                </w:div>
                <w:div w:id="728966274">
                  <w:marLeft w:val="0"/>
                  <w:marRight w:val="0"/>
                  <w:marTop w:val="75"/>
                  <w:marBottom w:val="0"/>
                  <w:divBdr>
                    <w:top w:val="none" w:sz="0" w:space="0" w:color="auto"/>
                    <w:left w:val="none" w:sz="0" w:space="0" w:color="auto"/>
                    <w:bottom w:val="none" w:sz="0" w:space="0" w:color="auto"/>
                    <w:right w:val="none" w:sz="0" w:space="0" w:color="auto"/>
                  </w:divBdr>
                  <w:divsChild>
                    <w:div w:id="1114982463">
                      <w:marLeft w:val="0"/>
                      <w:marRight w:val="0"/>
                      <w:marTop w:val="75"/>
                      <w:marBottom w:val="0"/>
                      <w:divBdr>
                        <w:top w:val="none" w:sz="0" w:space="0" w:color="auto"/>
                        <w:left w:val="none" w:sz="0" w:space="0" w:color="auto"/>
                        <w:bottom w:val="none" w:sz="0" w:space="0" w:color="auto"/>
                        <w:right w:val="none" w:sz="0" w:space="0" w:color="auto"/>
                      </w:divBdr>
                      <w:divsChild>
                        <w:div w:id="186955973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1309609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43464594">
          <w:marLeft w:val="0"/>
          <w:marRight w:val="0"/>
          <w:marTop w:val="75"/>
          <w:marBottom w:val="0"/>
          <w:divBdr>
            <w:top w:val="none" w:sz="0" w:space="0" w:color="auto"/>
            <w:left w:val="none" w:sz="0" w:space="0" w:color="auto"/>
            <w:bottom w:val="none" w:sz="0" w:space="0" w:color="auto"/>
            <w:right w:val="none" w:sz="0" w:space="0" w:color="auto"/>
          </w:divBdr>
          <w:divsChild>
            <w:div w:id="505823945">
              <w:marLeft w:val="0"/>
              <w:marRight w:val="0"/>
              <w:marTop w:val="75"/>
              <w:marBottom w:val="0"/>
              <w:divBdr>
                <w:top w:val="none" w:sz="0" w:space="0" w:color="auto"/>
                <w:left w:val="none" w:sz="0" w:space="0" w:color="auto"/>
                <w:bottom w:val="none" w:sz="0" w:space="0" w:color="auto"/>
                <w:right w:val="none" w:sz="0" w:space="0" w:color="auto"/>
              </w:divBdr>
              <w:divsChild>
                <w:div w:id="1462073209">
                  <w:marLeft w:val="0"/>
                  <w:marRight w:val="0"/>
                  <w:marTop w:val="75"/>
                  <w:marBottom w:val="75"/>
                  <w:divBdr>
                    <w:top w:val="none" w:sz="0" w:space="0" w:color="auto"/>
                    <w:left w:val="none" w:sz="0" w:space="0" w:color="auto"/>
                    <w:bottom w:val="none" w:sz="0" w:space="0" w:color="auto"/>
                    <w:right w:val="none" w:sz="0" w:space="0" w:color="auto"/>
                  </w:divBdr>
                </w:div>
                <w:div w:id="1953854471">
                  <w:marLeft w:val="0"/>
                  <w:marRight w:val="0"/>
                  <w:marTop w:val="75"/>
                  <w:marBottom w:val="0"/>
                  <w:divBdr>
                    <w:top w:val="none" w:sz="0" w:space="0" w:color="auto"/>
                    <w:left w:val="none" w:sz="0" w:space="0" w:color="auto"/>
                    <w:bottom w:val="none" w:sz="0" w:space="0" w:color="auto"/>
                    <w:right w:val="none" w:sz="0" w:space="0" w:color="auto"/>
                  </w:divBdr>
                </w:div>
                <w:div w:id="1340350847">
                  <w:marLeft w:val="0"/>
                  <w:marRight w:val="0"/>
                  <w:marTop w:val="75"/>
                  <w:marBottom w:val="0"/>
                  <w:divBdr>
                    <w:top w:val="none" w:sz="0" w:space="0" w:color="auto"/>
                    <w:left w:val="none" w:sz="0" w:space="0" w:color="auto"/>
                    <w:bottom w:val="none" w:sz="0" w:space="0" w:color="auto"/>
                    <w:right w:val="none" w:sz="0" w:space="0" w:color="auto"/>
                  </w:divBdr>
                  <w:divsChild>
                    <w:div w:id="1232354811">
                      <w:marLeft w:val="0"/>
                      <w:marRight w:val="0"/>
                      <w:marTop w:val="75"/>
                      <w:marBottom w:val="0"/>
                      <w:divBdr>
                        <w:top w:val="none" w:sz="0" w:space="0" w:color="auto"/>
                        <w:left w:val="none" w:sz="0" w:space="0" w:color="auto"/>
                        <w:bottom w:val="none" w:sz="0" w:space="0" w:color="auto"/>
                        <w:right w:val="none" w:sz="0" w:space="0" w:color="auto"/>
                      </w:divBdr>
                      <w:divsChild>
                        <w:div w:id="162681155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6951395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50552646">
          <w:marLeft w:val="0"/>
          <w:marRight w:val="0"/>
          <w:marTop w:val="75"/>
          <w:marBottom w:val="0"/>
          <w:divBdr>
            <w:top w:val="none" w:sz="0" w:space="0" w:color="auto"/>
            <w:left w:val="none" w:sz="0" w:space="0" w:color="auto"/>
            <w:bottom w:val="none" w:sz="0" w:space="0" w:color="auto"/>
            <w:right w:val="none" w:sz="0" w:space="0" w:color="auto"/>
          </w:divBdr>
          <w:divsChild>
            <w:div w:id="902913140">
              <w:marLeft w:val="0"/>
              <w:marRight w:val="0"/>
              <w:marTop w:val="75"/>
              <w:marBottom w:val="0"/>
              <w:divBdr>
                <w:top w:val="none" w:sz="0" w:space="0" w:color="auto"/>
                <w:left w:val="none" w:sz="0" w:space="0" w:color="auto"/>
                <w:bottom w:val="none" w:sz="0" w:space="0" w:color="auto"/>
                <w:right w:val="none" w:sz="0" w:space="0" w:color="auto"/>
              </w:divBdr>
              <w:divsChild>
                <w:div w:id="102893809">
                  <w:marLeft w:val="0"/>
                  <w:marRight w:val="0"/>
                  <w:marTop w:val="75"/>
                  <w:marBottom w:val="75"/>
                  <w:divBdr>
                    <w:top w:val="none" w:sz="0" w:space="0" w:color="auto"/>
                    <w:left w:val="none" w:sz="0" w:space="0" w:color="auto"/>
                    <w:bottom w:val="none" w:sz="0" w:space="0" w:color="auto"/>
                    <w:right w:val="none" w:sz="0" w:space="0" w:color="auto"/>
                  </w:divBdr>
                </w:div>
                <w:div w:id="1576012076">
                  <w:marLeft w:val="0"/>
                  <w:marRight w:val="0"/>
                  <w:marTop w:val="75"/>
                  <w:marBottom w:val="0"/>
                  <w:divBdr>
                    <w:top w:val="none" w:sz="0" w:space="0" w:color="auto"/>
                    <w:left w:val="none" w:sz="0" w:space="0" w:color="auto"/>
                    <w:bottom w:val="none" w:sz="0" w:space="0" w:color="auto"/>
                    <w:right w:val="none" w:sz="0" w:space="0" w:color="auto"/>
                  </w:divBdr>
                </w:div>
                <w:div w:id="1525822587">
                  <w:marLeft w:val="0"/>
                  <w:marRight w:val="0"/>
                  <w:marTop w:val="75"/>
                  <w:marBottom w:val="0"/>
                  <w:divBdr>
                    <w:top w:val="none" w:sz="0" w:space="0" w:color="auto"/>
                    <w:left w:val="none" w:sz="0" w:space="0" w:color="auto"/>
                    <w:bottom w:val="none" w:sz="0" w:space="0" w:color="auto"/>
                    <w:right w:val="none" w:sz="0" w:space="0" w:color="auto"/>
                  </w:divBdr>
                  <w:divsChild>
                    <w:div w:id="1495073231">
                      <w:marLeft w:val="0"/>
                      <w:marRight w:val="0"/>
                      <w:marTop w:val="75"/>
                      <w:marBottom w:val="0"/>
                      <w:divBdr>
                        <w:top w:val="none" w:sz="0" w:space="0" w:color="auto"/>
                        <w:left w:val="none" w:sz="0" w:space="0" w:color="auto"/>
                        <w:bottom w:val="none" w:sz="0" w:space="0" w:color="auto"/>
                        <w:right w:val="none" w:sz="0" w:space="0" w:color="auto"/>
                      </w:divBdr>
                      <w:divsChild>
                        <w:div w:id="204525152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5171058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13892618">
          <w:marLeft w:val="0"/>
          <w:marRight w:val="0"/>
          <w:marTop w:val="75"/>
          <w:marBottom w:val="0"/>
          <w:divBdr>
            <w:top w:val="none" w:sz="0" w:space="0" w:color="auto"/>
            <w:left w:val="none" w:sz="0" w:space="0" w:color="auto"/>
            <w:bottom w:val="none" w:sz="0" w:space="0" w:color="auto"/>
            <w:right w:val="none" w:sz="0" w:space="0" w:color="auto"/>
          </w:divBdr>
          <w:divsChild>
            <w:div w:id="1787234786">
              <w:marLeft w:val="0"/>
              <w:marRight w:val="0"/>
              <w:marTop w:val="75"/>
              <w:marBottom w:val="0"/>
              <w:divBdr>
                <w:top w:val="none" w:sz="0" w:space="0" w:color="auto"/>
                <w:left w:val="none" w:sz="0" w:space="0" w:color="auto"/>
                <w:bottom w:val="none" w:sz="0" w:space="0" w:color="auto"/>
                <w:right w:val="none" w:sz="0" w:space="0" w:color="auto"/>
              </w:divBdr>
              <w:divsChild>
                <w:div w:id="2073313530">
                  <w:marLeft w:val="0"/>
                  <w:marRight w:val="0"/>
                  <w:marTop w:val="75"/>
                  <w:marBottom w:val="75"/>
                  <w:divBdr>
                    <w:top w:val="none" w:sz="0" w:space="0" w:color="auto"/>
                    <w:left w:val="none" w:sz="0" w:space="0" w:color="auto"/>
                    <w:bottom w:val="none" w:sz="0" w:space="0" w:color="auto"/>
                    <w:right w:val="none" w:sz="0" w:space="0" w:color="auto"/>
                  </w:divBdr>
                </w:div>
                <w:div w:id="1200162429">
                  <w:marLeft w:val="0"/>
                  <w:marRight w:val="0"/>
                  <w:marTop w:val="75"/>
                  <w:marBottom w:val="0"/>
                  <w:divBdr>
                    <w:top w:val="none" w:sz="0" w:space="0" w:color="auto"/>
                    <w:left w:val="none" w:sz="0" w:space="0" w:color="auto"/>
                    <w:bottom w:val="none" w:sz="0" w:space="0" w:color="auto"/>
                    <w:right w:val="none" w:sz="0" w:space="0" w:color="auto"/>
                  </w:divBdr>
                </w:div>
                <w:div w:id="1373923515">
                  <w:marLeft w:val="0"/>
                  <w:marRight w:val="0"/>
                  <w:marTop w:val="75"/>
                  <w:marBottom w:val="0"/>
                  <w:divBdr>
                    <w:top w:val="none" w:sz="0" w:space="0" w:color="auto"/>
                    <w:left w:val="none" w:sz="0" w:space="0" w:color="auto"/>
                    <w:bottom w:val="none" w:sz="0" w:space="0" w:color="auto"/>
                    <w:right w:val="none" w:sz="0" w:space="0" w:color="auto"/>
                  </w:divBdr>
                  <w:divsChild>
                    <w:div w:id="1996061296">
                      <w:marLeft w:val="0"/>
                      <w:marRight w:val="0"/>
                      <w:marTop w:val="75"/>
                      <w:marBottom w:val="0"/>
                      <w:divBdr>
                        <w:top w:val="none" w:sz="0" w:space="0" w:color="auto"/>
                        <w:left w:val="none" w:sz="0" w:space="0" w:color="auto"/>
                        <w:bottom w:val="none" w:sz="0" w:space="0" w:color="auto"/>
                        <w:right w:val="none" w:sz="0" w:space="0" w:color="auto"/>
                      </w:divBdr>
                      <w:divsChild>
                        <w:div w:id="164665965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2402137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63709355">
          <w:marLeft w:val="0"/>
          <w:marRight w:val="0"/>
          <w:marTop w:val="75"/>
          <w:marBottom w:val="0"/>
          <w:divBdr>
            <w:top w:val="none" w:sz="0" w:space="0" w:color="auto"/>
            <w:left w:val="none" w:sz="0" w:space="0" w:color="auto"/>
            <w:bottom w:val="none" w:sz="0" w:space="0" w:color="auto"/>
            <w:right w:val="none" w:sz="0" w:space="0" w:color="auto"/>
          </w:divBdr>
          <w:divsChild>
            <w:div w:id="926498251">
              <w:marLeft w:val="0"/>
              <w:marRight w:val="0"/>
              <w:marTop w:val="75"/>
              <w:marBottom w:val="0"/>
              <w:divBdr>
                <w:top w:val="none" w:sz="0" w:space="0" w:color="auto"/>
                <w:left w:val="none" w:sz="0" w:space="0" w:color="auto"/>
                <w:bottom w:val="none" w:sz="0" w:space="0" w:color="auto"/>
                <w:right w:val="none" w:sz="0" w:space="0" w:color="auto"/>
              </w:divBdr>
              <w:divsChild>
                <w:div w:id="1131169078">
                  <w:marLeft w:val="0"/>
                  <w:marRight w:val="0"/>
                  <w:marTop w:val="75"/>
                  <w:marBottom w:val="75"/>
                  <w:divBdr>
                    <w:top w:val="none" w:sz="0" w:space="0" w:color="auto"/>
                    <w:left w:val="none" w:sz="0" w:space="0" w:color="auto"/>
                    <w:bottom w:val="none" w:sz="0" w:space="0" w:color="auto"/>
                    <w:right w:val="none" w:sz="0" w:space="0" w:color="auto"/>
                  </w:divBdr>
                </w:div>
                <w:div w:id="812940675">
                  <w:marLeft w:val="0"/>
                  <w:marRight w:val="0"/>
                  <w:marTop w:val="75"/>
                  <w:marBottom w:val="0"/>
                  <w:divBdr>
                    <w:top w:val="none" w:sz="0" w:space="0" w:color="auto"/>
                    <w:left w:val="none" w:sz="0" w:space="0" w:color="auto"/>
                    <w:bottom w:val="none" w:sz="0" w:space="0" w:color="auto"/>
                    <w:right w:val="none" w:sz="0" w:space="0" w:color="auto"/>
                  </w:divBdr>
                </w:div>
                <w:div w:id="1120146057">
                  <w:marLeft w:val="0"/>
                  <w:marRight w:val="0"/>
                  <w:marTop w:val="75"/>
                  <w:marBottom w:val="0"/>
                  <w:divBdr>
                    <w:top w:val="none" w:sz="0" w:space="0" w:color="auto"/>
                    <w:left w:val="none" w:sz="0" w:space="0" w:color="auto"/>
                    <w:bottom w:val="none" w:sz="0" w:space="0" w:color="auto"/>
                    <w:right w:val="none" w:sz="0" w:space="0" w:color="auto"/>
                  </w:divBdr>
                  <w:divsChild>
                    <w:div w:id="1502576347">
                      <w:marLeft w:val="0"/>
                      <w:marRight w:val="0"/>
                      <w:marTop w:val="75"/>
                      <w:marBottom w:val="0"/>
                      <w:divBdr>
                        <w:top w:val="none" w:sz="0" w:space="0" w:color="auto"/>
                        <w:left w:val="none" w:sz="0" w:space="0" w:color="auto"/>
                        <w:bottom w:val="none" w:sz="0" w:space="0" w:color="auto"/>
                        <w:right w:val="none" w:sz="0" w:space="0" w:color="auto"/>
                      </w:divBdr>
                      <w:divsChild>
                        <w:div w:id="122494626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7153997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91322222">
          <w:marLeft w:val="0"/>
          <w:marRight w:val="0"/>
          <w:marTop w:val="75"/>
          <w:marBottom w:val="0"/>
          <w:divBdr>
            <w:top w:val="none" w:sz="0" w:space="0" w:color="auto"/>
            <w:left w:val="none" w:sz="0" w:space="0" w:color="auto"/>
            <w:bottom w:val="none" w:sz="0" w:space="0" w:color="auto"/>
            <w:right w:val="none" w:sz="0" w:space="0" w:color="auto"/>
          </w:divBdr>
          <w:divsChild>
            <w:div w:id="1954900915">
              <w:marLeft w:val="0"/>
              <w:marRight w:val="0"/>
              <w:marTop w:val="75"/>
              <w:marBottom w:val="0"/>
              <w:divBdr>
                <w:top w:val="none" w:sz="0" w:space="0" w:color="auto"/>
                <w:left w:val="none" w:sz="0" w:space="0" w:color="auto"/>
                <w:bottom w:val="none" w:sz="0" w:space="0" w:color="auto"/>
                <w:right w:val="none" w:sz="0" w:space="0" w:color="auto"/>
              </w:divBdr>
              <w:divsChild>
                <w:div w:id="1157527202">
                  <w:marLeft w:val="0"/>
                  <w:marRight w:val="0"/>
                  <w:marTop w:val="75"/>
                  <w:marBottom w:val="75"/>
                  <w:divBdr>
                    <w:top w:val="none" w:sz="0" w:space="0" w:color="auto"/>
                    <w:left w:val="none" w:sz="0" w:space="0" w:color="auto"/>
                    <w:bottom w:val="none" w:sz="0" w:space="0" w:color="auto"/>
                    <w:right w:val="none" w:sz="0" w:space="0" w:color="auto"/>
                  </w:divBdr>
                </w:div>
                <w:div w:id="91974997">
                  <w:marLeft w:val="0"/>
                  <w:marRight w:val="0"/>
                  <w:marTop w:val="75"/>
                  <w:marBottom w:val="0"/>
                  <w:divBdr>
                    <w:top w:val="none" w:sz="0" w:space="0" w:color="auto"/>
                    <w:left w:val="none" w:sz="0" w:space="0" w:color="auto"/>
                    <w:bottom w:val="none" w:sz="0" w:space="0" w:color="auto"/>
                    <w:right w:val="none" w:sz="0" w:space="0" w:color="auto"/>
                  </w:divBdr>
                </w:div>
                <w:div w:id="1436249780">
                  <w:marLeft w:val="0"/>
                  <w:marRight w:val="0"/>
                  <w:marTop w:val="75"/>
                  <w:marBottom w:val="0"/>
                  <w:divBdr>
                    <w:top w:val="none" w:sz="0" w:space="0" w:color="auto"/>
                    <w:left w:val="none" w:sz="0" w:space="0" w:color="auto"/>
                    <w:bottom w:val="none" w:sz="0" w:space="0" w:color="auto"/>
                    <w:right w:val="none" w:sz="0" w:space="0" w:color="auto"/>
                  </w:divBdr>
                  <w:divsChild>
                    <w:div w:id="547181342">
                      <w:marLeft w:val="0"/>
                      <w:marRight w:val="0"/>
                      <w:marTop w:val="75"/>
                      <w:marBottom w:val="0"/>
                      <w:divBdr>
                        <w:top w:val="none" w:sz="0" w:space="0" w:color="auto"/>
                        <w:left w:val="none" w:sz="0" w:space="0" w:color="auto"/>
                        <w:bottom w:val="none" w:sz="0" w:space="0" w:color="auto"/>
                        <w:right w:val="none" w:sz="0" w:space="0" w:color="auto"/>
                      </w:divBdr>
                      <w:divsChild>
                        <w:div w:id="184150631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4551828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42888934">
          <w:marLeft w:val="0"/>
          <w:marRight w:val="0"/>
          <w:marTop w:val="75"/>
          <w:marBottom w:val="0"/>
          <w:divBdr>
            <w:top w:val="none" w:sz="0" w:space="0" w:color="auto"/>
            <w:left w:val="none" w:sz="0" w:space="0" w:color="auto"/>
            <w:bottom w:val="none" w:sz="0" w:space="0" w:color="auto"/>
            <w:right w:val="none" w:sz="0" w:space="0" w:color="auto"/>
          </w:divBdr>
          <w:divsChild>
            <w:div w:id="528034521">
              <w:marLeft w:val="0"/>
              <w:marRight w:val="0"/>
              <w:marTop w:val="75"/>
              <w:marBottom w:val="0"/>
              <w:divBdr>
                <w:top w:val="none" w:sz="0" w:space="0" w:color="auto"/>
                <w:left w:val="none" w:sz="0" w:space="0" w:color="auto"/>
                <w:bottom w:val="none" w:sz="0" w:space="0" w:color="auto"/>
                <w:right w:val="none" w:sz="0" w:space="0" w:color="auto"/>
              </w:divBdr>
              <w:divsChild>
                <w:div w:id="1550143441">
                  <w:marLeft w:val="0"/>
                  <w:marRight w:val="0"/>
                  <w:marTop w:val="75"/>
                  <w:marBottom w:val="75"/>
                  <w:divBdr>
                    <w:top w:val="none" w:sz="0" w:space="0" w:color="auto"/>
                    <w:left w:val="none" w:sz="0" w:space="0" w:color="auto"/>
                    <w:bottom w:val="none" w:sz="0" w:space="0" w:color="auto"/>
                    <w:right w:val="none" w:sz="0" w:space="0" w:color="auto"/>
                  </w:divBdr>
                </w:div>
                <w:div w:id="1141968630">
                  <w:marLeft w:val="0"/>
                  <w:marRight w:val="0"/>
                  <w:marTop w:val="75"/>
                  <w:marBottom w:val="0"/>
                  <w:divBdr>
                    <w:top w:val="none" w:sz="0" w:space="0" w:color="auto"/>
                    <w:left w:val="none" w:sz="0" w:space="0" w:color="auto"/>
                    <w:bottom w:val="none" w:sz="0" w:space="0" w:color="auto"/>
                    <w:right w:val="none" w:sz="0" w:space="0" w:color="auto"/>
                  </w:divBdr>
                </w:div>
                <w:div w:id="706298644">
                  <w:marLeft w:val="0"/>
                  <w:marRight w:val="0"/>
                  <w:marTop w:val="75"/>
                  <w:marBottom w:val="0"/>
                  <w:divBdr>
                    <w:top w:val="none" w:sz="0" w:space="0" w:color="auto"/>
                    <w:left w:val="none" w:sz="0" w:space="0" w:color="auto"/>
                    <w:bottom w:val="none" w:sz="0" w:space="0" w:color="auto"/>
                    <w:right w:val="none" w:sz="0" w:space="0" w:color="auto"/>
                  </w:divBdr>
                  <w:divsChild>
                    <w:div w:id="2059164763">
                      <w:marLeft w:val="0"/>
                      <w:marRight w:val="0"/>
                      <w:marTop w:val="75"/>
                      <w:marBottom w:val="0"/>
                      <w:divBdr>
                        <w:top w:val="none" w:sz="0" w:space="0" w:color="auto"/>
                        <w:left w:val="none" w:sz="0" w:space="0" w:color="auto"/>
                        <w:bottom w:val="none" w:sz="0" w:space="0" w:color="auto"/>
                        <w:right w:val="none" w:sz="0" w:space="0" w:color="auto"/>
                      </w:divBdr>
                      <w:divsChild>
                        <w:div w:id="190337162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2598769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84328537">
          <w:marLeft w:val="0"/>
          <w:marRight w:val="0"/>
          <w:marTop w:val="75"/>
          <w:marBottom w:val="0"/>
          <w:divBdr>
            <w:top w:val="none" w:sz="0" w:space="0" w:color="auto"/>
            <w:left w:val="none" w:sz="0" w:space="0" w:color="auto"/>
            <w:bottom w:val="none" w:sz="0" w:space="0" w:color="auto"/>
            <w:right w:val="none" w:sz="0" w:space="0" w:color="auto"/>
          </w:divBdr>
          <w:divsChild>
            <w:div w:id="322659653">
              <w:marLeft w:val="0"/>
              <w:marRight w:val="0"/>
              <w:marTop w:val="75"/>
              <w:marBottom w:val="0"/>
              <w:divBdr>
                <w:top w:val="none" w:sz="0" w:space="0" w:color="auto"/>
                <w:left w:val="none" w:sz="0" w:space="0" w:color="auto"/>
                <w:bottom w:val="none" w:sz="0" w:space="0" w:color="auto"/>
                <w:right w:val="none" w:sz="0" w:space="0" w:color="auto"/>
              </w:divBdr>
              <w:divsChild>
                <w:div w:id="1243372154">
                  <w:marLeft w:val="0"/>
                  <w:marRight w:val="0"/>
                  <w:marTop w:val="75"/>
                  <w:marBottom w:val="75"/>
                  <w:divBdr>
                    <w:top w:val="none" w:sz="0" w:space="0" w:color="auto"/>
                    <w:left w:val="none" w:sz="0" w:space="0" w:color="auto"/>
                    <w:bottom w:val="none" w:sz="0" w:space="0" w:color="auto"/>
                    <w:right w:val="none" w:sz="0" w:space="0" w:color="auto"/>
                  </w:divBdr>
                </w:div>
                <w:div w:id="1400595063">
                  <w:marLeft w:val="0"/>
                  <w:marRight w:val="0"/>
                  <w:marTop w:val="75"/>
                  <w:marBottom w:val="0"/>
                  <w:divBdr>
                    <w:top w:val="none" w:sz="0" w:space="0" w:color="auto"/>
                    <w:left w:val="none" w:sz="0" w:space="0" w:color="auto"/>
                    <w:bottom w:val="none" w:sz="0" w:space="0" w:color="auto"/>
                    <w:right w:val="none" w:sz="0" w:space="0" w:color="auto"/>
                  </w:divBdr>
                </w:div>
                <w:div w:id="1518039943">
                  <w:marLeft w:val="0"/>
                  <w:marRight w:val="0"/>
                  <w:marTop w:val="75"/>
                  <w:marBottom w:val="0"/>
                  <w:divBdr>
                    <w:top w:val="none" w:sz="0" w:space="0" w:color="auto"/>
                    <w:left w:val="none" w:sz="0" w:space="0" w:color="auto"/>
                    <w:bottom w:val="none" w:sz="0" w:space="0" w:color="auto"/>
                    <w:right w:val="none" w:sz="0" w:space="0" w:color="auto"/>
                  </w:divBdr>
                  <w:divsChild>
                    <w:div w:id="443621981">
                      <w:marLeft w:val="0"/>
                      <w:marRight w:val="0"/>
                      <w:marTop w:val="75"/>
                      <w:marBottom w:val="0"/>
                      <w:divBdr>
                        <w:top w:val="none" w:sz="0" w:space="0" w:color="auto"/>
                        <w:left w:val="none" w:sz="0" w:space="0" w:color="auto"/>
                        <w:bottom w:val="none" w:sz="0" w:space="0" w:color="auto"/>
                        <w:right w:val="none" w:sz="0" w:space="0" w:color="auto"/>
                      </w:divBdr>
                      <w:divsChild>
                        <w:div w:id="54896010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2945295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66163507">
          <w:marLeft w:val="0"/>
          <w:marRight w:val="0"/>
          <w:marTop w:val="75"/>
          <w:marBottom w:val="0"/>
          <w:divBdr>
            <w:top w:val="none" w:sz="0" w:space="0" w:color="auto"/>
            <w:left w:val="none" w:sz="0" w:space="0" w:color="auto"/>
            <w:bottom w:val="none" w:sz="0" w:space="0" w:color="auto"/>
            <w:right w:val="none" w:sz="0" w:space="0" w:color="auto"/>
          </w:divBdr>
          <w:divsChild>
            <w:div w:id="1709142445">
              <w:marLeft w:val="0"/>
              <w:marRight w:val="0"/>
              <w:marTop w:val="75"/>
              <w:marBottom w:val="0"/>
              <w:divBdr>
                <w:top w:val="none" w:sz="0" w:space="0" w:color="auto"/>
                <w:left w:val="none" w:sz="0" w:space="0" w:color="auto"/>
                <w:bottom w:val="none" w:sz="0" w:space="0" w:color="auto"/>
                <w:right w:val="none" w:sz="0" w:space="0" w:color="auto"/>
              </w:divBdr>
              <w:divsChild>
                <w:div w:id="202713226">
                  <w:marLeft w:val="0"/>
                  <w:marRight w:val="0"/>
                  <w:marTop w:val="75"/>
                  <w:marBottom w:val="75"/>
                  <w:divBdr>
                    <w:top w:val="none" w:sz="0" w:space="0" w:color="auto"/>
                    <w:left w:val="none" w:sz="0" w:space="0" w:color="auto"/>
                    <w:bottom w:val="none" w:sz="0" w:space="0" w:color="auto"/>
                    <w:right w:val="none" w:sz="0" w:space="0" w:color="auto"/>
                  </w:divBdr>
                </w:div>
                <w:div w:id="2144736563">
                  <w:marLeft w:val="0"/>
                  <w:marRight w:val="0"/>
                  <w:marTop w:val="75"/>
                  <w:marBottom w:val="0"/>
                  <w:divBdr>
                    <w:top w:val="none" w:sz="0" w:space="0" w:color="auto"/>
                    <w:left w:val="none" w:sz="0" w:space="0" w:color="auto"/>
                    <w:bottom w:val="none" w:sz="0" w:space="0" w:color="auto"/>
                    <w:right w:val="none" w:sz="0" w:space="0" w:color="auto"/>
                  </w:divBdr>
                </w:div>
                <w:div w:id="430316894">
                  <w:marLeft w:val="0"/>
                  <w:marRight w:val="0"/>
                  <w:marTop w:val="75"/>
                  <w:marBottom w:val="0"/>
                  <w:divBdr>
                    <w:top w:val="none" w:sz="0" w:space="0" w:color="auto"/>
                    <w:left w:val="none" w:sz="0" w:space="0" w:color="auto"/>
                    <w:bottom w:val="none" w:sz="0" w:space="0" w:color="auto"/>
                    <w:right w:val="none" w:sz="0" w:space="0" w:color="auto"/>
                  </w:divBdr>
                  <w:divsChild>
                    <w:div w:id="289283114">
                      <w:marLeft w:val="0"/>
                      <w:marRight w:val="0"/>
                      <w:marTop w:val="75"/>
                      <w:marBottom w:val="0"/>
                      <w:divBdr>
                        <w:top w:val="none" w:sz="0" w:space="0" w:color="auto"/>
                        <w:left w:val="none" w:sz="0" w:space="0" w:color="auto"/>
                        <w:bottom w:val="none" w:sz="0" w:space="0" w:color="auto"/>
                        <w:right w:val="none" w:sz="0" w:space="0" w:color="auto"/>
                      </w:divBdr>
                      <w:divsChild>
                        <w:div w:id="127128422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7890345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97546815">
          <w:marLeft w:val="0"/>
          <w:marRight w:val="0"/>
          <w:marTop w:val="75"/>
          <w:marBottom w:val="0"/>
          <w:divBdr>
            <w:top w:val="none" w:sz="0" w:space="0" w:color="auto"/>
            <w:left w:val="none" w:sz="0" w:space="0" w:color="auto"/>
            <w:bottom w:val="none" w:sz="0" w:space="0" w:color="auto"/>
            <w:right w:val="none" w:sz="0" w:space="0" w:color="auto"/>
          </w:divBdr>
          <w:divsChild>
            <w:div w:id="891235326">
              <w:marLeft w:val="0"/>
              <w:marRight w:val="0"/>
              <w:marTop w:val="75"/>
              <w:marBottom w:val="0"/>
              <w:divBdr>
                <w:top w:val="none" w:sz="0" w:space="0" w:color="auto"/>
                <w:left w:val="none" w:sz="0" w:space="0" w:color="auto"/>
                <w:bottom w:val="none" w:sz="0" w:space="0" w:color="auto"/>
                <w:right w:val="none" w:sz="0" w:space="0" w:color="auto"/>
              </w:divBdr>
              <w:divsChild>
                <w:div w:id="315762776">
                  <w:marLeft w:val="0"/>
                  <w:marRight w:val="0"/>
                  <w:marTop w:val="75"/>
                  <w:marBottom w:val="75"/>
                  <w:divBdr>
                    <w:top w:val="none" w:sz="0" w:space="0" w:color="auto"/>
                    <w:left w:val="none" w:sz="0" w:space="0" w:color="auto"/>
                    <w:bottom w:val="none" w:sz="0" w:space="0" w:color="auto"/>
                    <w:right w:val="none" w:sz="0" w:space="0" w:color="auto"/>
                  </w:divBdr>
                </w:div>
                <w:div w:id="704988625">
                  <w:marLeft w:val="0"/>
                  <w:marRight w:val="0"/>
                  <w:marTop w:val="75"/>
                  <w:marBottom w:val="0"/>
                  <w:divBdr>
                    <w:top w:val="none" w:sz="0" w:space="0" w:color="auto"/>
                    <w:left w:val="none" w:sz="0" w:space="0" w:color="auto"/>
                    <w:bottom w:val="none" w:sz="0" w:space="0" w:color="auto"/>
                    <w:right w:val="none" w:sz="0" w:space="0" w:color="auto"/>
                  </w:divBdr>
                </w:div>
                <w:div w:id="1635017219">
                  <w:marLeft w:val="0"/>
                  <w:marRight w:val="0"/>
                  <w:marTop w:val="75"/>
                  <w:marBottom w:val="0"/>
                  <w:divBdr>
                    <w:top w:val="none" w:sz="0" w:space="0" w:color="auto"/>
                    <w:left w:val="none" w:sz="0" w:space="0" w:color="auto"/>
                    <w:bottom w:val="none" w:sz="0" w:space="0" w:color="auto"/>
                    <w:right w:val="none" w:sz="0" w:space="0" w:color="auto"/>
                  </w:divBdr>
                  <w:divsChild>
                    <w:div w:id="1372612257">
                      <w:marLeft w:val="0"/>
                      <w:marRight w:val="0"/>
                      <w:marTop w:val="75"/>
                      <w:marBottom w:val="0"/>
                      <w:divBdr>
                        <w:top w:val="none" w:sz="0" w:space="0" w:color="auto"/>
                        <w:left w:val="none" w:sz="0" w:space="0" w:color="auto"/>
                        <w:bottom w:val="none" w:sz="0" w:space="0" w:color="auto"/>
                        <w:right w:val="none" w:sz="0" w:space="0" w:color="auto"/>
                      </w:divBdr>
                      <w:divsChild>
                        <w:div w:id="26465611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1101365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03485690">
          <w:marLeft w:val="0"/>
          <w:marRight w:val="0"/>
          <w:marTop w:val="75"/>
          <w:marBottom w:val="0"/>
          <w:divBdr>
            <w:top w:val="none" w:sz="0" w:space="0" w:color="auto"/>
            <w:left w:val="none" w:sz="0" w:space="0" w:color="auto"/>
            <w:bottom w:val="none" w:sz="0" w:space="0" w:color="auto"/>
            <w:right w:val="none" w:sz="0" w:space="0" w:color="auto"/>
          </w:divBdr>
          <w:divsChild>
            <w:div w:id="1715622115">
              <w:marLeft w:val="0"/>
              <w:marRight w:val="0"/>
              <w:marTop w:val="75"/>
              <w:marBottom w:val="0"/>
              <w:divBdr>
                <w:top w:val="none" w:sz="0" w:space="0" w:color="auto"/>
                <w:left w:val="none" w:sz="0" w:space="0" w:color="auto"/>
                <w:bottom w:val="none" w:sz="0" w:space="0" w:color="auto"/>
                <w:right w:val="none" w:sz="0" w:space="0" w:color="auto"/>
              </w:divBdr>
              <w:divsChild>
                <w:div w:id="1899315608">
                  <w:marLeft w:val="0"/>
                  <w:marRight w:val="0"/>
                  <w:marTop w:val="75"/>
                  <w:marBottom w:val="75"/>
                  <w:divBdr>
                    <w:top w:val="none" w:sz="0" w:space="0" w:color="auto"/>
                    <w:left w:val="none" w:sz="0" w:space="0" w:color="auto"/>
                    <w:bottom w:val="none" w:sz="0" w:space="0" w:color="auto"/>
                    <w:right w:val="none" w:sz="0" w:space="0" w:color="auto"/>
                  </w:divBdr>
                </w:div>
                <w:div w:id="1853294764">
                  <w:marLeft w:val="0"/>
                  <w:marRight w:val="0"/>
                  <w:marTop w:val="75"/>
                  <w:marBottom w:val="0"/>
                  <w:divBdr>
                    <w:top w:val="none" w:sz="0" w:space="0" w:color="auto"/>
                    <w:left w:val="none" w:sz="0" w:space="0" w:color="auto"/>
                    <w:bottom w:val="none" w:sz="0" w:space="0" w:color="auto"/>
                    <w:right w:val="none" w:sz="0" w:space="0" w:color="auto"/>
                  </w:divBdr>
                </w:div>
                <w:div w:id="826629694">
                  <w:marLeft w:val="0"/>
                  <w:marRight w:val="0"/>
                  <w:marTop w:val="75"/>
                  <w:marBottom w:val="0"/>
                  <w:divBdr>
                    <w:top w:val="none" w:sz="0" w:space="0" w:color="auto"/>
                    <w:left w:val="none" w:sz="0" w:space="0" w:color="auto"/>
                    <w:bottom w:val="none" w:sz="0" w:space="0" w:color="auto"/>
                    <w:right w:val="none" w:sz="0" w:space="0" w:color="auto"/>
                  </w:divBdr>
                  <w:divsChild>
                    <w:div w:id="898322312">
                      <w:marLeft w:val="0"/>
                      <w:marRight w:val="0"/>
                      <w:marTop w:val="75"/>
                      <w:marBottom w:val="0"/>
                      <w:divBdr>
                        <w:top w:val="none" w:sz="0" w:space="0" w:color="auto"/>
                        <w:left w:val="none" w:sz="0" w:space="0" w:color="auto"/>
                        <w:bottom w:val="none" w:sz="0" w:space="0" w:color="auto"/>
                        <w:right w:val="none" w:sz="0" w:space="0" w:color="auto"/>
                      </w:divBdr>
                      <w:divsChild>
                        <w:div w:id="68158610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1983816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42707187">
          <w:marLeft w:val="0"/>
          <w:marRight w:val="0"/>
          <w:marTop w:val="75"/>
          <w:marBottom w:val="0"/>
          <w:divBdr>
            <w:top w:val="none" w:sz="0" w:space="0" w:color="auto"/>
            <w:left w:val="none" w:sz="0" w:space="0" w:color="auto"/>
            <w:bottom w:val="none" w:sz="0" w:space="0" w:color="auto"/>
            <w:right w:val="none" w:sz="0" w:space="0" w:color="auto"/>
          </w:divBdr>
          <w:divsChild>
            <w:div w:id="855386530">
              <w:marLeft w:val="0"/>
              <w:marRight w:val="0"/>
              <w:marTop w:val="75"/>
              <w:marBottom w:val="0"/>
              <w:divBdr>
                <w:top w:val="none" w:sz="0" w:space="0" w:color="auto"/>
                <w:left w:val="none" w:sz="0" w:space="0" w:color="auto"/>
                <w:bottom w:val="none" w:sz="0" w:space="0" w:color="auto"/>
                <w:right w:val="none" w:sz="0" w:space="0" w:color="auto"/>
              </w:divBdr>
              <w:divsChild>
                <w:div w:id="918058094">
                  <w:marLeft w:val="0"/>
                  <w:marRight w:val="0"/>
                  <w:marTop w:val="75"/>
                  <w:marBottom w:val="75"/>
                  <w:divBdr>
                    <w:top w:val="none" w:sz="0" w:space="0" w:color="auto"/>
                    <w:left w:val="none" w:sz="0" w:space="0" w:color="auto"/>
                    <w:bottom w:val="none" w:sz="0" w:space="0" w:color="auto"/>
                    <w:right w:val="none" w:sz="0" w:space="0" w:color="auto"/>
                  </w:divBdr>
                </w:div>
                <w:div w:id="680820607">
                  <w:marLeft w:val="0"/>
                  <w:marRight w:val="0"/>
                  <w:marTop w:val="75"/>
                  <w:marBottom w:val="0"/>
                  <w:divBdr>
                    <w:top w:val="none" w:sz="0" w:space="0" w:color="auto"/>
                    <w:left w:val="none" w:sz="0" w:space="0" w:color="auto"/>
                    <w:bottom w:val="none" w:sz="0" w:space="0" w:color="auto"/>
                    <w:right w:val="none" w:sz="0" w:space="0" w:color="auto"/>
                  </w:divBdr>
                </w:div>
                <w:div w:id="1560440296">
                  <w:marLeft w:val="0"/>
                  <w:marRight w:val="0"/>
                  <w:marTop w:val="75"/>
                  <w:marBottom w:val="0"/>
                  <w:divBdr>
                    <w:top w:val="none" w:sz="0" w:space="0" w:color="auto"/>
                    <w:left w:val="none" w:sz="0" w:space="0" w:color="auto"/>
                    <w:bottom w:val="none" w:sz="0" w:space="0" w:color="auto"/>
                    <w:right w:val="none" w:sz="0" w:space="0" w:color="auto"/>
                  </w:divBdr>
                  <w:divsChild>
                    <w:div w:id="1957327462">
                      <w:marLeft w:val="0"/>
                      <w:marRight w:val="0"/>
                      <w:marTop w:val="75"/>
                      <w:marBottom w:val="0"/>
                      <w:divBdr>
                        <w:top w:val="none" w:sz="0" w:space="0" w:color="auto"/>
                        <w:left w:val="none" w:sz="0" w:space="0" w:color="auto"/>
                        <w:bottom w:val="none" w:sz="0" w:space="0" w:color="auto"/>
                        <w:right w:val="none" w:sz="0" w:space="0" w:color="auto"/>
                      </w:divBdr>
                      <w:divsChild>
                        <w:div w:id="125824672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1591381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66679681">
          <w:marLeft w:val="0"/>
          <w:marRight w:val="0"/>
          <w:marTop w:val="75"/>
          <w:marBottom w:val="0"/>
          <w:divBdr>
            <w:top w:val="none" w:sz="0" w:space="0" w:color="auto"/>
            <w:left w:val="none" w:sz="0" w:space="0" w:color="auto"/>
            <w:bottom w:val="none" w:sz="0" w:space="0" w:color="auto"/>
            <w:right w:val="none" w:sz="0" w:space="0" w:color="auto"/>
          </w:divBdr>
          <w:divsChild>
            <w:div w:id="568921436">
              <w:marLeft w:val="0"/>
              <w:marRight w:val="0"/>
              <w:marTop w:val="75"/>
              <w:marBottom w:val="0"/>
              <w:divBdr>
                <w:top w:val="none" w:sz="0" w:space="0" w:color="auto"/>
                <w:left w:val="none" w:sz="0" w:space="0" w:color="auto"/>
                <w:bottom w:val="none" w:sz="0" w:space="0" w:color="auto"/>
                <w:right w:val="none" w:sz="0" w:space="0" w:color="auto"/>
              </w:divBdr>
              <w:divsChild>
                <w:div w:id="686563481">
                  <w:marLeft w:val="0"/>
                  <w:marRight w:val="0"/>
                  <w:marTop w:val="75"/>
                  <w:marBottom w:val="75"/>
                  <w:divBdr>
                    <w:top w:val="none" w:sz="0" w:space="0" w:color="auto"/>
                    <w:left w:val="none" w:sz="0" w:space="0" w:color="auto"/>
                    <w:bottom w:val="none" w:sz="0" w:space="0" w:color="auto"/>
                    <w:right w:val="none" w:sz="0" w:space="0" w:color="auto"/>
                  </w:divBdr>
                </w:div>
                <w:div w:id="406347680">
                  <w:marLeft w:val="0"/>
                  <w:marRight w:val="0"/>
                  <w:marTop w:val="75"/>
                  <w:marBottom w:val="0"/>
                  <w:divBdr>
                    <w:top w:val="none" w:sz="0" w:space="0" w:color="auto"/>
                    <w:left w:val="none" w:sz="0" w:space="0" w:color="auto"/>
                    <w:bottom w:val="none" w:sz="0" w:space="0" w:color="auto"/>
                    <w:right w:val="none" w:sz="0" w:space="0" w:color="auto"/>
                  </w:divBdr>
                </w:div>
                <w:div w:id="2014986549">
                  <w:marLeft w:val="0"/>
                  <w:marRight w:val="0"/>
                  <w:marTop w:val="75"/>
                  <w:marBottom w:val="0"/>
                  <w:divBdr>
                    <w:top w:val="none" w:sz="0" w:space="0" w:color="auto"/>
                    <w:left w:val="none" w:sz="0" w:space="0" w:color="auto"/>
                    <w:bottom w:val="none" w:sz="0" w:space="0" w:color="auto"/>
                    <w:right w:val="none" w:sz="0" w:space="0" w:color="auto"/>
                  </w:divBdr>
                  <w:divsChild>
                    <w:div w:id="1262378390">
                      <w:marLeft w:val="0"/>
                      <w:marRight w:val="0"/>
                      <w:marTop w:val="75"/>
                      <w:marBottom w:val="0"/>
                      <w:divBdr>
                        <w:top w:val="none" w:sz="0" w:space="0" w:color="auto"/>
                        <w:left w:val="none" w:sz="0" w:space="0" w:color="auto"/>
                        <w:bottom w:val="none" w:sz="0" w:space="0" w:color="auto"/>
                        <w:right w:val="none" w:sz="0" w:space="0" w:color="auto"/>
                      </w:divBdr>
                      <w:divsChild>
                        <w:div w:id="42738644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1203857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91693250">
          <w:marLeft w:val="0"/>
          <w:marRight w:val="0"/>
          <w:marTop w:val="75"/>
          <w:marBottom w:val="0"/>
          <w:divBdr>
            <w:top w:val="none" w:sz="0" w:space="0" w:color="auto"/>
            <w:left w:val="none" w:sz="0" w:space="0" w:color="auto"/>
            <w:bottom w:val="none" w:sz="0" w:space="0" w:color="auto"/>
            <w:right w:val="none" w:sz="0" w:space="0" w:color="auto"/>
          </w:divBdr>
          <w:divsChild>
            <w:div w:id="2110730768">
              <w:marLeft w:val="0"/>
              <w:marRight w:val="0"/>
              <w:marTop w:val="75"/>
              <w:marBottom w:val="0"/>
              <w:divBdr>
                <w:top w:val="none" w:sz="0" w:space="0" w:color="auto"/>
                <w:left w:val="none" w:sz="0" w:space="0" w:color="auto"/>
                <w:bottom w:val="none" w:sz="0" w:space="0" w:color="auto"/>
                <w:right w:val="none" w:sz="0" w:space="0" w:color="auto"/>
              </w:divBdr>
              <w:divsChild>
                <w:div w:id="1665162919">
                  <w:marLeft w:val="0"/>
                  <w:marRight w:val="0"/>
                  <w:marTop w:val="75"/>
                  <w:marBottom w:val="75"/>
                  <w:divBdr>
                    <w:top w:val="none" w:sz="0" w:space="0" w:color="auto"/>
                    <w:left w:val="none" w:sz="0" w:space="0" w:color="auto"/>
                    <w:bottom w:val="none" w:sz="0" w:space="0" w:color="auto"/>
                    <w:right w:val="none" w:sz="0" w:space="0" w:color="auto"/>
                  </w:divBdr>
                </w:div>
                <w:div w:id="1578829873">
                  <w:marLeft w:val="0"/>
                  <w:marRight w:val="0"/>
                  <w:marTop w:val="75"/>
                  <w:marBottom w:val="0"/>
                  <w:divBdr>
                    <w:top w:val="none" w:sz="0" w:space="0" w:color="auto"/>
                    <w:left w:val="none" w:sz="0" w:space="0" w:color="auto"/>
                    <w:bottom w:val="none" w:sz="0" w:space="0" w:color="auto"/>
                    <w:right w:val="none" w:sz="0" w:space="0" w:color="auto"/>
                  </w:divBdr>
                </w:div>
                <w:div w:id="1133717463">
                  <w:marLeft w:val="0"/>
                  <w:marRight w:val="0"/>
                  <w:marTop w:val="75"/>
                  <w:marBottom w:val="0"/>
                  <w:divBdr>
                    <w:top w:val="none" w:sz="0" w:space="0" w:color="auto"/>
                    <w:left w:val="none" w:sz="0" w:space="0" w:color="auto"/>
                    <w:bottom w:val="none" w:sz="0" w:space="0" w:color="auto"/>
                    <w:right w:val="none" w:sz="0" w:space="0" w:color="auto"/>
                  </w:divBdr>
                  <w:divsChild>
                    <w:div w:id="1432360613">
                      <w:marLeft w:val="0"/>
                      <w:marRight w:val="0"/>
                      <w:marTop w:val="75"/>
                      <w:marBottom w:val="0"/>
                      <w:divBdr>
                        <w:top w:val="none" w:sz="0" w:space="0" w:color="auto"/>
                        <w:left w:val="none" w:sz="0" w:space="0" w:color="auto"/>
                        <w:bottom w:val="none" w:sz="0" w:space="0" w:color="auto"/>
                        <w:right w:val="none" w:sz="0" w:space="0" w:color="auto"/>
                      </w:divBdr>
                      <w:divsChild>
                        <w:div w:id="129436455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842719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8921422">
          <w:marLeft w:val="0"/>
          <w:marRight w:val="0"/>
          <w:marTop w:val="75"/>
          <w:marBottom w:val="0"/>
          <w:divBdr>
            <w:top w:val="none" w:sz="0" w:space="0" w:color="auto"/>
            <w:left w:val="none" w:sz="0" w:space="0" w:color="auto"/>
            <w:bottom w:val="none" w:sz="0" w:space="0" w:color="auto"/>
            <w:right w:val="none" w:sz="0" w:space="0" w:color="auto"/>
          </w:divBdr>
          <w:divsChild>
            <w:div w:id="1884251093">
              <w:marLeft w:val="0"/>
              <w:marRight w:val="0"/>
              <w:marTop w:val="75"/>
              <w:marBottom w:val="0"/>
              <w:divBdr>
                <w:top w:val="none" w:sz="0" w:space="0" w:color="auto"/>
                <w:left w:val="none" w:sz="0" w:space="0" w:color="auto"/>
                <w:bottom w:val="none" w:sz="0" w:space="0" w:color="auto"/>
                <w:right w:val="none" w:sz="0" w:space="0" w:color="auto"/>
              </w:divBdr>
              <w:divsChild>
                <w:div w:id="966744195">
                  <w:marLeft w:val="0"/>
                  <w:marRight w:val="0"/>
                  <w:marTop w:val="75"/>
                  <w:marBottom w:val="75"/>
                  <w:divBdr>
                    <w:top w:val="none" w:sz="0" w:space="0" w:color="auto"/>
                    <w:left w:val="none" w:sz="0" w:space="0" w:color="auto"/>
                    <w:bottom w:val="none" w:sz="0" w:space="0" w:color="auto"/>
                    <w:right w:val="none" w:sz="0" w:space="0" w:color="auto"/>
                  </w:divBdr>
                </w:div>
                <w:div w:id="5837896">
                  <w:marLeft w:val="0"/>
                  <w:marRight w:val="0"/>
                  <w:marTop w:val="75"/>
                  <w:marBottom w:val="0"/>
                  <w:divBdr>
                    <w:top w:val="none" w:sz="0" w:space="0" w:color="auto"/>
                    <w:left w:val="none" w:sz="0" w:space="0" w:color="auto"/>
                    <w:bottom w:val="none" w:sz="0" w:space="0" w:color="auto"/>
                    <w:right w:val="none" w:sz="0" w:space="0" w:color="auto"/>
                  </w:divBdr>
                </w:div>
                <w:div w:id="1263613397">
                  <w:marLeft w:val="0"/>
                  <w:marRight w:val="0"/>
                  <w:marTop w:val="75"/>
                  <w:marBottom w:val="0"/>
                  <w:divBdr>
                    <w:top w:val="none" w:sz="0" w:space="0" w:color="auto"/>
                    <w:left w:val="none" w:sz="0" w:space="0" w:color="auto"/>
                    <w:bottom w:val="none" w:sz="0" w:space="0" w:color="auto"/>
                    <w:right w:val="none" w:sz="0" w:space="0" w:color="auto"/>
                  </w:divBdr>
                  <w:divsChild>
                    <w:div w:id="1310359136">
                      <w:marLeft w:val="0"/>
                      <w:marRight w:val="0"/>
                      <w:marTop w:val="75"/>
                      <w:marBottom w:val="0"/>
                      <w:divBdr>
                        <w:top w:val="none" w:sz="0" w:space="0" w:color="auto"/>
                        <w:left w:val="none" w:sz="0" w:space="0" w:color="auto"/>
                        <w:bottom w:val="none" w:sz="0" w:space="0" w:color="auto"/>
                        <w:right w:val="none" w:sz="0" w:space="0" w:color="auto"/>
                      </w:divBdr>
                      <w:divsChild>
                        <w:div w:id="77248382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7308057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17066936">
          <w:marLeft w:val="0"/>
          <w:marRight w:val="0"/>
          <w:marTop w:val="75"/>
          <w:marBottom w:val="0"/>
          <w:divBdr>
            <w:top w:val="none" w:sz="0" w:space="0" w:color="auto"/>
            <w:left w:val="none" w:sz="0" w:space="0" w:color="auto"/>
            <w:bottom w:val="none" w:sz="0" w:space="0" w:color="auto"/>
            <w:right w:val="none" w:sz="0" w:space="0" w:color="auto"/>
          </w:divBdr>
          <w:divsChild>
            <w:div w:id="698355347">
              <w:marLeft w:val="0"/>
              <w:marRight w:val="0"/>
              <w:marTop w:val="75"/>
              <w:marBottom w:val="0"/>
              <w:divBdr>
                <w:top w:val="none" w:sz="0" w:space="0" w:color="auto"/>
                <w:left w:val="none" w:sz="0" w:space="0" w:color="auto"/>
                <w:bottom w:val="none" w:sz="0" w:space="0" w:color="auto"/>
                <w:right w:val="none" w:sz="0" w:space="0" w:color="auto"/>
              </w:divBdr>
              <w:divsChild>
                <w:div w:id="519701789">
                  <w:marLeft w:val="0"/>
                  <w:marRight w:val="0"/>
                  <w:marTop w:val="75"/>
                  <w:marBottom w:val="75"/>
                  <w:divBdr>
                    <w:top w:val="none" w:sz="0" w:space="0" w:color="auto"/>
                    <w:left w:val="none" w:sz="0" w:space="0" w:color="auto"/>
                    <w:bottom w:val="none" w:sz="0" w:space="0" w:color="auto"/>
                    <w:right w:val="none" w:sz="0" w:space="0" w:color="auto"/>
                  </w:divBdr>
                </w:div>
                <w:div w:id="1027944203">
                  <w:marLeft w:val="0"/>
                  <w:marRight w:val="0"/>
                  <w:marTop w:val="75"/>
                  <w:marBottom w:val="0"/>
                  <w:divBdr>
                    <w:top w:val="none" w:sz="0" w:space="0" w:color="auto"/>
                    <w:left w:val="none" w:sz="0" w:space="0" w:color="auto"/>
                    <w:bottom w:val="none" w:sz="0" w:space="0" w:color="auto"/>
                    <w:right w:val="none" w:sz="0" w:space="0" w:color="auto"/>
                  </w:divBdr>
                </w:div>
                <w:div w:id="724448141">
                  <w:marLeft w:val="0"/>
                  <w:marRight w:val="0"/>
                  <w:marTop w:val="75"/>
                  <w:marBottom w:val="0"/>
                  <w:divBdr>
                    <w:top w:val="none" w:sz="0" w:space="0" w:color="auto"/>
                    <w:left w:val="none" w:sz="0" w:space="0" w:color="auto"/>
                    <w:bottom w:val="none" w:sz="0" w:space="0" w:color="auto"/>
                    <w:right w:val="none" w:sz="0" w:space="0" w:color="auto"/>
                  </w:divBdr>
                  <w:divsChild>
                    <w:div w:id="1731883824">
                      <w:marLeft w:val="0"/>
                      <w:marRight w:val="0"/>
                      <w:marTop w:val="75"/>
                      <w:marBottom w:val="0"/>
                      <w:divBdr>
                        <w:top w:val="none" w:sz="0" w:space="0" w:color="auto"/>
                        <w:left w:val="none" w:sz="0" w:space="0" w:color="auto"/>
                        <w:bottom w:val="none" w:sz="0" w:space="0" w:color="auto"/>
                        <w:right w:val="none" w:sz="0" w:space="0" w:color="auto"/>
                      </w:divBdr>
                      <w:divsChild>
                        <w:div w:id="157662236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9998906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99230813">
          <w:marLeft w:val="0"/>
          <w:marRight w:val="0"/>
          <w:marTop w:val="75"/>
          <w:marBottom w:val="0"/>
          <w:divBdr>
            <w:top w:val="none" w:sz="0" w:space="0" w:color="auto"/>
            <w:left w:val="none" w:sz="0" w:space="0" w:color="auto"/>
            <w:bottom w:val="none" w:sz="0" w:space="0" w:color="auto"/>
            <w:right w:val="none" w:sz="0" w:space="0" w:color="auto"/>
          </w:divBdr>
          <w:divsChild>
            <w:div w:id="306905373">
              <w:marLeft w:val="0"/>
              <w:marRight w:val="0"/>
              <w:marTop w:val="75"/>
              <w:marBottom w:val="0"/>
              <w:divBdr>
                <w:top w:val="none" w:sz="0" w:space="0" w:color="auto"/>
                <w:left w:val="none" w:sz="0" w:space="0" w:color="auto"/>
                <w:bottom w:val="none" w:sz="0" w:space="0" w:color="auto"/>
                <w:right w:val="none" w:sz="0" w:space="0" w:color="auto"/>
              </w:divBdr>
              <w:divsChild>
                <w:div w:id="2035039377">
                  <w:marLeft w:val="0"/>
                  <w:marRight w:val="0"/>
                  <w:marTop w:val="75"/>
                  <w:marBottom w:val="75"/>
                  <w:divBdr>
                    <w:top w:val="none" w:sz="0" w:space="0" w:color="auto"/>
                    <w:left w:val="none" w:sz="0" w:space="0" w:color="auto"/>
                    <w:bottom w:val="none" w:sz="0" w:space="0" w:color="auto"/>
                    <w:right w:val="none" w:sz="0" w:space="0" w:color="auto"/>
                  </w:divBdr>
                </w:div>
                <w:div w:id="356583451">
                  <w:marLeft w:val="0"/>
                  <w:marRight w:val="0"/>
                  <w:marTop w:val="75"/>
                  <w:marBottom w:val="0"/>
                  <w:divBdr>
                    <w:top w:val="none" w:sz="0" w:space="0" w:color="auto"/>
                    <w:left w:val="none" w:sz="0" w:space="0" w:color="auto"/>
                    <w:bottom w:val="none" w:sz="0" w:space="0" w:color="auto"/>
                    <w:right w:val="none" w:sz="0" w:space="0" w:color="auto"/>
                  </w:divBdr>
                </w:div>
                <w:div w:id="1314914583">
                  <w:marLeft w:val="0"/>
                  <w:marRight w:val="0"/>
                  <w:marTop w:val="75"/>
                  <w:marBottom w:val="0"/>
                  <w:divBdr>
                    <w:top w:val="none" w:sz="0" w:space="0" w:color="auto"/>
                    <w:left w:val="none" w:sz="0" w:space="0" w:color="auto"/>
                    <w:bottom w:val="none" w:sz="0" w:space="0" w:color="auto"/>
                    <w:right w:val="none" w:sz="0" w:space="0" w:color="auto"/>
                  </w:divBdr>
                  <w:divsChild>
                    <w:div w:id="371615446">
                      <w:marLeft w:val="0"/>
                      <w:marRight w:val="0"/>
                      <w:marTop w:val="75"/>
                      <w:marBottom w:val="0"/>
                      <w:divBdr>
                        <w:top w:val="none" w:sz="0" w:space="0" w:color="auto"/>
                        <w:left w:val="none" w:sz="0" w:space="0" w:color="auto"/>
                        <w:bottom w:val="none" w:sz="0" w:space="0" w:color="auto"/>
                        <w:right w:val="none" w:sz="0" w:space="0" w:color="auto"/>
                      </w:divBdr>
                      <w:divsChild>
                        <w:div w:id="4603512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9005182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43718851">
          <w:marLeft w:val="0"/>
          <w:marRight w:val="0"/>
          <w:marTop w:val="75"/>
          <w:marBottom w:val="0"/>
          <w:divBdr>
            <w:top w:val="none" w:sz="0" w:space="0" w:color="auto"/>
            <w:left w:val="none" w:sz="0" w:space="0" w:color="auto"/>
            <w:bottom w:val="none" w:sz="0" w:space="0" w:color="auto"/>
            <w:right w:val="none" w:sz="0" w:space="0" w:color="auto"/>
          </w:divBdr>
          <w:divsChild>
            <w:div w:id="169220382">
              <w:marLeft w:val="0"/>
              <w:marRight w:val="0"/>
              <w:marTop w:val="75"/>
              <w:marBottom w:val="0"/>
              <w:divBdr>
                <w:top w:val="none" w:sz="0" w:space="0" w:color="auto"/>
                <w:left w:val="none" w:sz="0" w:space="0" w:color="auto"/>
                <w:bottom w:val="none" w:sz="0" w:space="0" w:color="auto"/>
                <w:right w:val="none" w:sz="0" w:space="0" w:color="auto"/>
              </w:divBdr>
              <w:divsChild>
                <w:div w:id="613290578">
                  <w:marLeft w:val="0"/>
                  <w:marRight w:val="0"/>
                  <w:marTop w:val="75"/>
                  <w:marBottom w:val="75"/>
                  <w:divBdr>
                    <w:top w:val="none" w:sz="0" w:space="0" w:color="auto"/>
                    <w:left w:val="none" w:sz="0" w:space="0" w:color="auto"/>
                    <w:bottom w:val="none" w:sz="0" w:space="0" w:color="auto"/>
                    <w:right w:val="none" w:sz="0" w:space="0" w:color="auto"/>
                  </w:divBdr>
                </w:div>
                <w:div w:id="1145775457">
                  <w:marLeft w:val="0"/>
                  <w:marRight w:val="0"/>
                  <w:marTop w:val="75"/>
                  <w:marBottom w:val="0"/>
                  <w:divBdr>
                    <w:top w:val="none" w:sz="0" w:space="0" w:color="auto"/>
                    <w:left w:val="none" w:sz="0" w:space="0" w:color="auto"/>
                    <w:bottom w:val="none" w:sz="0" w:space="0" w:color="auto"/>
                    <w:right w:val="none" w:sz="0" w:space="0" w:color="auto"/>
                  </w:divBdr>
                </w:div>
                <w:div w:id="1223294980">
                  <w:marLeft w:val="0"/>
                  <w:marRight w:val="0"/>
                  <w:marTop w:val="75"/>
                  <w:marBottom w:val="0"/>
                  <w:divBdr>
                    <w:top w:val="none" w:sz="0" w:space="0" w:color="auto"/>
                    <w:left w:val="none" w:sz="0" w:space="0" w:color="auto"/>
                    <w:bottom w:val="none" w:sz="0" w:space="0" w:color="auto"/>
                    <w:right w:val="none" w:sz="0" w:space="0" w:color="auto"/>
                  </w:divBdr>
                  <w:divsChild>
                    <w:div w:id="103964777">
                      <w:marLeft w:val="0"/>
                      <w:marRight w:val="0"/>
                      <w:marTop w:val="75"/>
                      <w:marBottom w:val="0"/>
                      <w:divBdr>
                        <w:top w:val="none" w:sz="0" w:space="0" w:color="auto"/>
                        <w:left w:val="none" w:sz="0" w:space="0" w:color="auto"/>
                        <w:bottom w:val="none" w:sz="0" w:space="0" w:color="auto"/>
                        <w:right w:val="none" w:sz="0" w:space="0" w:color="auto"/>
                      </w:divBdr>
                      <w:divsChild>
                        <w:div w:id="13070976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3098387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12489475">
          <w:marLeft w:val="0"/>
          <w:marRight w:val="0"/>
          <w:marTop w:val="75"/>
          <w:marBottom w:val="0"/>
          <w:divBdr>
            <w:top w:val="none" w:sz="0" w:space="0" w:color="auto"/>
            <w:left w:val="none" w:sz="0" w:space="0" w:color="auto"/>
            <w:bottom w:val="none" w:sz="0" w:space="0" w:color="auto"/>
            <w:right w:val="none" w:sz="0" w:space="0" w:color="auto"/>
          </w:divBdr>
          <w:divsChild>
            <w:div w:id="1878003102">
              <w:marLeft w:val="0"/>
              <w:marRight w:val="0"/>
              <w:marTop w:val="75"/>
              <w:marBottom w:val="0"/>
              <w:divBdr>
                <w:top w:val="none" w:sz="0" w:space="0" w:color="auto"/>
                <w:left w:val="none" w:sz="0" w:space="0" w:color="auto"/>
                <w:bottom w:val="none" w:sz="0" w:space="0" w:color="auto"/>
                <w:right w:val="none" w:sz="0" w:space="0" w:color="auto"/>
              </w:divBdr>
              <w:divsChild>
                <w:div w:id="1647011442">
                  <w:marLeft w:val="0"/>
                  <w:marRight w:val="0"/>
                  <w:marTop w:val="75"/>
                  <w:marBottom w:val="75"/>
                  <w:divBdr>
                    <w:top w:val="none" w:sz="0" w:space="0" w:color="auto"/>
                    <w:left w:val="none" w:sz="0" w:space="0" w:color="auto"/>
                    <w:bottom w:val="none" w:sz="0" w:space="0" w:color="auto"/>
                    <w:right w:val="none" w:sz="0" w:space="0" w:color="auto"/>
                  </w:divBdr>
                </w:div>
                <w:div w:id="1918128842">
                  <w:marLeft w:val="0"/>
                  <w:marRight w:val="0"/>
                  <w:marTop w:val="75"/>
                  <w:marBottom w:val="0"/>
                  <w:divBdr>
                    <w:top w:val="none" w:sz="0" w:space="0" w:color="auto"/>
                    <w:left w:val="none" w:sz="0" w:space="0" w:color="auto"/>
                    <w:bottom w:val="none" w:sz="0" w:space="0" w:color="auto"/>
                    <w:right w:val="none" w:sz="0" w:space="0" w:color="auto"/>
                  </w:divBdr>
                </w:div>
                <w:div w:id="2023313536">
                  <w:marLeft w:val="0"/>
                  <w:marRight w:val="0"/>
                  <w:marTop w:val="75"/>
                  <w:marBottom w:val="0"/>
                  <w:divBdr>
                    <w:top w:val="none" w:sz="0" w:space="0" w:color="auto"/>
                    <w:left w:val="none" w:sz="0" w:space="0" w:color="auto"/>
                    <w:bottom w:val="none" w:sz="0" w:space="0" w:color="auto"/>
                    <w:right w:val="none" w:sz="0" w:space="0" w:color="auto"/>
                  </w:divBdr>
                  <w:divsChild>
                    <w:div w:id="123352464">
                      <w:marLeft w:val="0"/>
                      <w:marRight w:val="0"/>
                      <w:marTop w:val="75"/>
                      <w:marBottom w:val="0"/>
                      <w:divBdr>
                        <w:top w:val="none" w:sz="0" w:space="0" w:color="auto"/>
                        <w:left w:val="none" w:sz="0" w:space="0" w:color="auto"/>
                        <w:bottom w:val="none" w:sz="0" w:space="0" w:color="auto"/>
                        <w:right w:val="none" w:sz="0" w:space="0" w:color="auto"/>
                      </w:divBdr>
                      <w:divsChild>
                        <w:div w:id="110246006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0259053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52949693">
          <w:marLeft w:val="0"/>
          <w:marRight w:val="0"/>
          <w:marTop w:val="75"/>
          <w:marBottom w:val="0"/>
          <w:divBdr>
            <w:top w:val="none" w:sz="0" w:space="0" w:color="auto"/>
            <w:left w:val="none" w:sz="0" w:space="0" w:color="auto"/>
            <w:bottom w:val="none" w:sz="0" w:space="0" w:color="auto"/>
            <w:right w:val="none" w:sz="0" w:space="0" w:color="auto"/>
          </w:divBdr>
          <w:divsChild>
            <w:div w:id="1544442440">
              <w:marLeft w:val="0"/>
              <w:marRight w:val="0"/>
              <w:marTop w:val="75"/>
              <w:marBottom w:val="0"/>
              <w:divBdr>
                <w:top w:val="none" w:sz="0" w:space="0" w:color="auto"/>
                <w:left w:val="none" w:sz="0" w:space="0" w:color="auto"/>
                <w:bottom w:val="none" w:sz="0" w:space="0" w:color="auto"/>
                <w:right w:val="none" w:sz="0" w:space="0" w:color="auto"/>
              </w:divBdr>
              <w:divsChild>
                <w:div w:id="549151099">
                  <w:marLeft w:val="0"/>
                  <w:marRight w:val="0"/>
                  <w:marTop w:val="75"/>
                  <w:marBottom w:val="75"/>
                  <w:divBdr>
                    <w:top w:val="none" w:sz="0" w:space="0" w:color="auto"/>
                    <w:left w:val="none" w:sz="0" w:space="0" w:color="auto"/>
                    <w:bottom w:val="none" w:sz="0" w:space="0" w:color="auto"/>
                    <w:right w:val="none" w:sz="0" w:space="0" w:color="auto"/>
                  </w:divBdr>
                </w:div>
                <w:div w:id="961884958">
                  <w:marLeft w:val="0"/>
                  <w:marRight w:val="0"/>
                  <w:marTop w:val="75"/>
                  <w:marBottom w:val="0"/>
                  <w:divBdr>
                    <w:top w:val="none" w:sz="0" w:space="0" w:color="auto"/>
                    <w:left w:val="none" w:sz="0" w:space="0" w:color="auto"/>
                    <w:bottom w:val="none" w:sz="0" w:space="0" w:color="auto"/>
                    <w:right w:val="none" w:sz="0" w:space="0" w:color="auto"/>
                  </w:divBdr>
                </w:div>
                <w:div w:id="1272398493">
                  <w:marLeft w:val="0"/>
                  <w:marRight w:val="0"/>
                  <w:marTop w:val="75"/>
                  <w:marBottom w:val="0"/>
                  <w:divBdr>
                    <w:top w:val="none" w:sz="0" w:space="0" w:color="auto"/>
                    <w:left w:val="none" w:sz="0" w:space="0" w:color="auto"/>
                    <w:bottom w:val="none" w:sz="0" w:space="0" w:color="auto"/>
                    <w:right w:val="none" w:sz="0" w:space="0" w:color="auto"/>
                  </w:divBdr>
                  <w:divsChild>
                    <w:div w:id="482963913">
                      <w:marLeft w:val="0"/>
                      <w:marRight w:val="0"/>
                      <w:marTop w:val="75"/>
                      <w:marBottom w:val="0"/>
                      <w:divBdr>
                        <w:top w:val="none" w:sz="0" w:space="0" w:color="auto"/>
                        <w:left w:val="none" w:sz="0" w:space="0" w:color="auto"/>
                        <w:bottom w:val="none" w:sz="0" w:space="0" w:color="auto"/>
                        <w:right w:val="none" w:sz="0" w:space="0" w:color="auto"/>
                      </w:divBdr>
                      <w:divsChild>
                        <w:div w:id="38260066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2739764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69283270">
          <w:marLeft w:val="0"/>
          <w:marRight w:val="0"/>
          <w:marTop w:val="75"/>
          <w:marBottom w:val="0"/>
          <w:divBdr>
            <w:top w:val="none" w:sz="0" w:space="0" w:color="auto"/>
            <w:left w:val="none" w:sz="0" w:space="0" w:color="auto"/>
            <w:bottom w:val="none" w:sz="0" w:space="0" w:color="auto"/>
            <w:right w:val="none" w:sz="0" w:space="0" w:color="auto"/>
          </w:divBdr>
          <w:divsChild>
            <w:div w:id="1341659767">
              <w:marLeft w:val="0"/>
              <w:marRight w:val="0"/>
              <w:marTop w:val="75"/>
              <w:marBottom w:val="0"/>
              <w:divBdr>
                <w:top w:val="none" w:sz="0" w:space="0" w:color="auto"/>
                <w:left w:val="none" w:sz="0" w:space="0" w:color="auto"/>
                <w:bottom w:val="none" w:sz="0" w:space="0" w:color="auto"/>
                <w:right w:val="none" w:sz="0" w:space="0" w:color="auto"/>
              </w:divBdr>
              <w:divsChild>
                <w:div w:id="1141120253">
                  <w:marLeft w:val="0"/>
                  <w:marRight w:val="0"/>
                  <w:marTop w:val="75"/>
                  <w:marBottom w:val="75"/>
                  <w:divBdr>
                    <w:top w:val="none" w:sz="0" w:space="0" w:color="auto"/>
                    <w:left w:val="none" w:sz="0" w:space="0" w:color="auto"/>
                    <w:bottom w:val="none" w:sz="0" w:space="0" w:color="auto"/>
                    <w:right w:val="none" w:sz="0" w:space="0" w:color="auto"/>
                  </w:divBdr>
                </w:div>
                <w:div w:id="1406339504">
                  <w:marLeft w:val="0"/>
                  <w:marRight w:val="0"/>
                  <w:marTop w:val="75"/>
                  <w:marBottom w:val="0"/>
                  <w:divBdr>
                    <w:top w:val="none" w:sz="0" w:space="0" w:color="auto"/>
                    <w:left w:val="none" w:sz="0" w:space="0" w:color="auto"/>
                    <w:bottom w:val="none" w:sz="0" w:space="0" w:color="auto"/>
                    <w:right w:val="none" w:sz="0" w:space="0" w:color="auto"/>
                  </w:divBdr>
                </w:div>
                <w:div w:id="252521188">
                  <w:marLeft w:val="0"/>
                  <w:marRight w:val="0"/>
                  <w:marTop w:val="75"/>
                  <w:marBottom w:val="0"/>
                  <w:divBdr>
                    <w:top w:val="none" w:sz="0" w:space="0" w:color="auto"/>
                    <w:left w:val="none" w:sz="0" w:space="0" w:color="auto"/>
                    <w:bottom w:val="none" w:sz="0" w:space="0" w:color="auto"/>
                    <w:right w:val="none" w:sz="0" w:space="0" w:color="auto"/>
                  </w:divBdr>
                  <w:divsChild>
                    <w:div w:id="2025394664">
                      <w:marLeft w:val="0"/>
                      <w:marRight w:val="0"/>
                      <w:marTop w:val="75"/>
                      <w:marBottom w:val="0"/>
                      <w:divBdr>
                        <w:top w:val="none" w:sz="0" w:space="0" w:color="auto"/>
                        <w:left w:val="none" w:sz="0" w:space="0" w:color="auto"/>
                        <w:bottom w:val="none" w:sz="0" w:space="0" w:color="auto"/>
                        <w:right w:val="none" w:sz="0" w:space="0" w:color="auto"/>
                      </w:divBdr>
                      <w:divsChild>
                        <w:div w:id="69935651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7061180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29548592">
          <w:marLeft w:val="0"/>
          <w:marRight w:val="0"/>
          <w:marTop w:val="75"/>
          <w:marBottom w:val="0"/>
          <w:divBdr>
            <w:top w:val="none" w:sz="0" w:space="0" w:color="auto"/>
            <w:left w:val="none" w:sz="0" w:space="0" w:color="auto"/>
            <w:bottom w:val="none" w:sz="0" w:space="0" w:color="auto"/>
            <w:right w:val="none" w:sz="0" w:space="0" w:color="auto"/>
          </w:divBdr>
          <w:divsChild>
            <w:div w:id="1200508494">
              <w:marLeft w:val="0"/>
              <w:marRight w:val="0"/>
              <w:marTop w:val="75"/>
              <w:marBottom w:val="0"/>
              <w:divBdr>
                <w:top w:val="none" w:sz="0" w:space="0" w:color="auto"/>
                <w:left w:val="none" w:sz="0" w:space="0" w:color="auto"/>
                <w:bottom w:val="none" w:sz="0" w:space="0" w:color="auto"/>
                <w:right w:val="none" w:sz="0" w:space="0" w:color="auto"/>
              </w:divBdr>
              <w:divsChild>
                <w:div w:id="1987195503">
                  <w:marLeft w:val="0"/>
                  <w:marRight w:val="0"/>
                  <w:marTop w:val="75"/>
                  <w:marBottom w:val="75"/>
                  <w:divBdr>
                    <w:top w:val="none" w:sz="0" w:space="0" w:color="auto"/>
                    <w:left w:val="none" w:sz="0" w:space="0" w:color="auto"/>
                    <w:bottom w:val="none" w:sz="0" w:space="0" w:color="auto"/>
                    <w:right w:val="none" w:sz="0" w:space="0" w:color="auto"/>
                  </w:divBdr>
                </w:div>
                <w:div w:id="839464095">
                  <w:marLeft w:val="0"/>
                  <w:marRight w:val="0"/>
                  <w:marTop w:val="75"/>
                  <w:marBottom w:val="0"/>
                  <w:divBdr>
                    <w:top w:val="none" w:sz="0" w:space="0" w:color="auto"/>
                    <w:left w:val="none" w:sz="0" w:space="0" w:color="auto"/>
                    <w:bottom w:val="none" w:sz="0" w:space="0" w:color="auto"/>
                    <w:right w:val="none" w:sz="0" w:space="0" w:color="auto"/>
                  </w:divBdr>
                </w:div>
                <w:div w:id="819807393">
                  <w:marLeft w:val="0"/>
                  <w:marRight w:val="0"/>
                  <w:marTop w:val="75"/>
                  <w:marBottom w:val="0"/>
                  <w:divBdr>
                    <w:top w:val="none" w:sz="0" w:space="0" w:color="auto"/>
                    <w:left w:val="none" w:sz="0" w:space="0" w:color="auto"/>
                    <w:bottom w:val="none" w:sz="0" w:space="0" w:color="auto"/>
                    <w:right w:val="none" w:sz="0" w:space="0" w:color="auto"/>
                  </w:divBdr>
                  <w:divsChild>
                    <w:div w:id="1823497771">
                      <w:marLeft w:val="0"/>
                      <w:marRight w:val="0"/>
                      <w:marTop w:val="75"/>
                      <w:marBottom w:val="0"/>
                      <w:divBdr>
                        <w:top w:val="none" w:sz="0" w:space="0" w:color="auto"/>
                        <w:left w:val="none" w:sz="0" w:space="0" w:color="auto"/>
                        <w:bottom w:val="none" w:sz="0" w:space="0" w:color="auto"/>
                        <w:right w:val="none" w:sz="0" w:space="0" w:color="auto"/>
                      </w:divBdr>
                      <w:divsChild>
                        <w:div w:id="125463344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2374989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98777419">
          <w:marLeft w:val="0"/>
          <w:marRight w:val="0"/>
          <w:marTop w:val="75"/>
          <w:marBottom w:val="0"/>
          <w:divBdr>
            <w:top w:val="none" w:sz="0" w:space="0" w:color="auto"/>
            <w:left w:val="none" w:sz="0" w:space="0" w:color="auto"/>
            <w:bottom w:val="none" w:sz="0" w:space="0" w:color="auto"/>
            <w:right w:val="none" w:sz="0" w:space="0" w:color="auto"/>
          </w:divBdr>
          <w:divsChild>
            <w:div w:id="1383481221">
              <w:marLeft w:val="0"/>
              <w:marRight w:val="0"/>
              <w:marTop w:val="75"/>
              <w:marBottom w:val="0"/>
              <w:divBdr>
                <w:top w:val="none" w:sz="0" w:space="0" w:color="auto"/>
                <w:left w:val="none" w:sz="0" w:space="0" w:color="auto"/>
                <w:bottom w:val="none" w:sz="0" w:space="0" w:color="auto"/>
                <w:right w:val="none" w:sz="0" w:space="0" w:color="auto"/>
              </w:divBdr>
              <w:divsChild>
                <w:div w:id="913930883">
                  <w:marLeft w:val="0"/>
                  <w:marRight w:val="0"/>
                  <w:marTop w:val="75"/>
                  <w:marBottom w:val="75"/>
                  <w:divBdr>
                    <w:top w:val="none" w:sz="0" w:space="0" w:color="auto"/>
                    <w:left w:val="none" w:sz="0" w:space="0" w:color="auto"/>
                    <w:bottom w:val="none" w:sz="0" w:space="0" w:color="auto"/>
                    <w:right w:val="none" w:sz="0" w:space="0" w:color="auto"/>
                  </w:divBdr>
                </w:div>
                <w:div w:id="828710739">
                  <w:marLeft w:val="0"/>
                  <w:marRight w:val="0"/>
                  <w:marTop w:val="75"/>
                  <w:marBottom w:val="0"/>
                  <w:divBdr>
                    <w:top w:val="none" w:sz="0" w:space="0" w:color="auto"/>
                    <w:left w:val="none" w:sz="0" w:space="0" w:color="auto"/>
                    <w:bottom w:val="none" w:sz="0" w:space="0" w:color="auto"/>
                    <w:right w:val="none" w:sz="0" w:space="0" w:color="auto"/>
                  </w:divBdr>
                </w:div>
                <w:div w:id="2067024296">
                  <w:marLeft w:val="0"/>
                  <w:marRight w:val="0"/>
                  <w:marTop w:val="75"/>
                  <w:marBottom w:val="0"/>
                  <w:divBdr>
                    <w:top w:val="none" w:sz="0" w:space="0" w:color="auto"/>
                    <w:left w:val="none" w:sz="0" w:space="0" w:color="auto"/>
                    <w:bottom w:val="none" w:sz="0" w:space="0" w:color="auto"/>
                    <w:right w:val="none" w:sz="0" w:space="0" w:color="auto"/>
                  </w:divBdr>
                  <w:divsChild>
                    <w:div w:id="876552177">
                      <w:marLeft w:val="0"/>
                      <w:marRight w:val="0"/>
                      <w:marTop w:val="75"/>
                      <w:marBottom w:val="0"/>
                      <w:divBdr>
                        <w:top w:val="none" w:sz="0" w:space="0" w:color="auto"/>
                        <w:left w:val="none" w:sz="0" w:space="0" w:color="auto"/>
                        <w:bottom w:val="none" w:sz="0" w:space="0" w:color="auto"/>
                        <w:right w:val="none" w:sz="0" w:space="0" w:color="auto"/>
                      </w:divBdr>
                      <w:divsChild>
                        <w:div w:id="139889855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6201204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91924716">
          <w:marLeft w:val="0"/>
          <w:marRight w:val="0"/>
          <w:marTop w:val="75"/>
          <w:marBottom w:val="0"/>
          <w:divBdr>
            <w:top w:val="none" w:sz="0" w:space="0" w:color="auto"/>
            <w:left w:val="none" w:sz="0" w:space="0" w:color="auto"/>
            <w:bottom w:val="none" w:sz="0" w:space="0" w:color="auto"/>
            <w:right w:val="none" w:sz="0" w:space="0" w:color="auto"/>
          </w:divBdr>
          <w:divsChild>
            <w:div w:id="1227103232">
              <w:marLeft w:val="0"/>
              <w:marRight w:val="0"/>
              <w:marTop w:val="75"/>
              <w:marBottom w:val="0"/>
              <w:divBdr>
                <w:top w:val="none" w:sz="0" w:space="0" w:color="auto"/>
                <w:left w:val="none" w:sz="0" w:space="0" w:color="auto"/>
                <w:bottom w:val="none" w:sz="0" w:space="0" w:color="auto"/>
                <w:right w:val="none" w:sz="0" w:space="0" w:color="auto"/>
              </w:divBdr>
              <w:divsChild>
                <w:div w:id="1144546827">
                  <w:marLeft w:val="0"/>
                  <w:marRight w:val="0"/>
                  <w:marTop w:val="75"/>
                  <w:marBottom w:val="75"/>
                  <w:divBdr>
                    <w:top w:val="none" w:sz="0" w:space="0" w:color="auto"/>
                    <w:left w:val="none" w:sz="0" w:space="0" w:color="auto"/>
                    <w:bottom w:val="none" w:sz="0" w:space="0" w:color="auto"/>
                    <w:right w:val="none" w:sz="0" w:space="0" w:color="auto"/>
                  </w:divBdr>
                </w:div>
                <w:div w:id="282688994">
                  <w:marLeft w:val="0"/>
                  <w:marRight w:val="0"/>
                  <w:marTop w:val="75"/>
                  <w:marBottom w:val="0"/>
                  <w:divBdr>
                    <w:top w:val="none" w:sz="0" w:space="0" w:color="auto"/>
                    <w:left w:val="none" w:sz="0" w:space="0" w:color="auto"/>
                    <w:bottom w:val="none" w:sz="0" w:space="0" w:color="auto"/>
                    <w:right w:val="none" w:sz="0" w:space="0" w:color="auto"/>
                  </w:divBdr>
                </w:div>
                <w:div w:id="201870065">
                  <w:marLeft w:val="0"/>
                  <w:marRight w:val="0"/>
                  <w:marTop w:val="75"/>
                  <w:marBottom w:val="0"/>
                  <w:divBdr>
                    <w:top w:val="none" w:sz="0" w:space="0" w:color="auto"/>
                    <w:left w:val="none" w:sz="0" w:space="0" w:color="auto"/>
                    <w:bottom w:val="none" w:sz="0" w:space="0" w:color="auto"/>
                    <w:right w:val="none" w:sz="0" w:space="0" w:color="auto"/>
                  </w:divBdr>
                  <w:divsChild>
                    <w:div w:id="33701709">
                      <w:marLeft w:val="0"/>
                      <w:marRight w:val="0"/>
                      <w:marTop w:val="75"/>
                      <w:marBottom w:val="0"/>
                      <w:divBdr>
                        <w:top w:val="none" w:sz="0" w:space="0" w:color="auto"/>
                        <w:left w:val="none" w:sz="0" w:space="0" w:color="auto"/>
                        <w:bottom w:val="none" w:sz="0" w:space="0" w:color="auto"/>
                        <w:right w:val="none" w:sz="0" w:space="0" w:color="auto"/>
                      </w:divBdr>
                      <w:divsChild>
                        <w:div w:id="10395979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5038841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45774972">
          <w:marLeft w:val="0"/>
          <w:marRight w:val="0"/>
          <w:marTop w:val="75"/>
          <w:marBottom w:val="0"/>
          <w:divBdr>
            <w:top w:val="none" w:sz="0" w:space="0" w:color="auto"/>
            <w:left w:val="none" w:sz="0" w:space="0" w:color="auto"/>
            <w:bottom w:val="none" w:sz="0" w:space="0" w:color="auto"/>
            <w:right w:val="none" w:sz="0" w:space="0" w:color="auto"/>
          </w:divBdr>
          <w:divsChild>
            <w:div w:id="1566841651">
              <w:marLeft w:val="0"/>
              <w:marRight w:val="0"/>
              <w:marTop w:val="75"/>
              <w:marBottom w:val="0"/>
              <w:divBdr>
                <w:top w:val="none" w:sz="0" w:space="0" w:color="auto"/>
                <w:left w:val="none" w:sz="0" w:space="0" w:color="auto"/>
                <w:bottom w:val="none" w:sz="0" w:space="0" w:color="auto"/>
                <w:right w:val="none" w:sz="0" w:space="0" w:color="auto"/>
              </w:divBdr>
              <w:divsChild>
                <w:div w:id="1964916585">
                  <w:marLeft w:val="0"/>
                  <w:marRight w:val="0"/>
                  <w:marTop w:val="75"/>
                  <w:marBottom w:val="75"/>
                  <w:divBdr>
                    <w:top w:val="none" w:sz="0" w:space="0" w:color="auto"/>
                    <w:left w:val="none" w:sz="0" w:space="0" w:color="auto"/>
                    <w:bottom w:val="none" w:sz="0" w:space="0" w:color="auto"/>
                    <w:right w:val="none" w:sz="0" w:space="0" w:color="auto"/>
                  </w:divBdr>
                </w:div>
                <w:div w:id="174419254">
                  <w:marLeft w:val="0"/>
                  <w:marRight w:val="0"/>
                  <w:marTop w:val="75"/>
                  <w:marBottom w:val="0"/>
                  <w:divBdr>
                    <w:top w:val="none" w:sz="0" w:space="0" w:color="auto"/>
                    <w:left w:val="none" w:sz="0" w:space="0" w:color="auto"/>
                    <w:bottom w:val="none" w:sz="0" w:space="0" w:color="auto"/>
                    <w:right w:val="none" w:sz="0" w:space="0" w:color="auto"/>
                  </w:divBdr>
                </w:div>
                <w:div w:id="305817497">
                  <w:marLeft w:val="0"/>
                  <w:marRight w:val="0"/>
                  <w:marTop w:val="75"/>
                  <w:marBottom w:val="0"/>
                  <w:divBdr>
                    <w:top w:val="none" w:sz="0" w:space="0" w:color="auto"/>
                    <w:left w:val="none" w:sz="0" w:space="0" w:color="auto"/>
                    <w:bottom w:val="none" w:sz="0" w:space="0" w:color="auto"/>
                    <w:right w:val="none" w:sz="0" w:space="0" w:color="auto"/>
                  </w:divBdr>
                  <w:divsChild>
                    <w:div w:id="1668633693">
                      <w:marLeft w:val="0"/>
                      <w:marRight w:val="0"/>
                      <w:marTop w:val="75"/>
                      <w:marBottom w:val="0"/>
                      <w:divBdr>
                        <w:top w:val="none" w:sz="0" w:space="0" w:color="auto"/>
                        <w:left w:val="none" w:sz="0" w:space="0" w:color="auto"/>
                        <w:bottom w:val="none" w:sz="0" w:space="0" w:color="auto"/>
                        <w:right w:val="none" w:sz="0" w:space="0" w:color="auto"/>
                      </w:divBdr>
                      <w:divsChild>
                        <w:div w:id="164161217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2503554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60080107">
          <w:marLeft w:val="0"/>
          <w:marRight w:val="0"/>
          <w:marTop w:val="75"/>
          <w:marBottom w:val="0"/>
          <w:divBdr>
            <w:top w:val="none" w:sz="0" w:space="0" w:color="auto"/>
            <w:left w:val="none" w:sz="0" w:space="0" w:color="auto"/>
            <w:bottom w:val="none" w:sz="0" w:space="0" w:color="auto"/>
            <w:right w:val="none" w:sz="0" w:space="0" w:color="auto"/>
          </w:divBdr>
          <w:divsChild>
            <w:div w:id="843786174">
              <w:marLeft w:val="0"/>
              <w:marRight w:val="0"/>
              <w:marTop w:val="75"/>
              <w:marBottom w:val="0"/>
              <w:divBdr>
                <w:top w:val="none" w:sz="0" w:space="0" w:color="auto"/>
                <w:left w:val="none" w:sz="0" w:space="0" w:color="auto"/>
                <w:bottom w:val="none" w:sz="0" w:space="0" w:color="auto"/>
                <w:right w:val="none" w:sz="0" w:space="0" w:color="auto"/>
              </w:divBdr>
              <w:divsChild>
                <w:div w:id="992759528">
                  <w:marLeft w:val="0"/>
                  <w:marRight w:val="0"/>
                  <w:marTop w:val="75"/>
                  <w:marBottom w:val="75"/>
                  <w:divBdr>
                    <w:top w:val="none" w:sz="0" w:space="0" w:color="auto"/>
                    <w:left w:val="none" w:sz="0" w:space="0" w:color="auto"/>
                    <w:bottom w:val="none" w:sz="0" w:space="0" w:color="auto"/>
                    <w:right w:val="none" w:sz="0" w:space="0" w:color="auto"/>
                  </w:divBdr>
                </w:div>
                <w:div w:id="1645037819">
                  <w:marLeft w:val="0"/>
                  <w:marRight w:val="0"/>
                  <w:marTop w:val="75"/>
                  <w:marBottom w:val="0"/>
                  <w:divBdr>
                    <w:top w:val="none" w:sz="0" w:space="0" w:color="auto"/>
                    <w:left w:val="none" w:sz="0" w:space="0" w:color="auto"/>
                    <w:bottom w:val="none" w:sz="0" w:space="0" w:color="auto"/>
                    <w:right w:val="none" w:sz="0" w:space="0" w:color="auto"/>
                  </w:divBdr>
                </w:div>
                <w:div w:id="1643460628">
                  <w:marLeft w:val="0"/>
                  <w:marRight w:val="0"/>
                  <w:marTop w:val="75"/>
                  <w:marBottom w:val="0"/>
                  <w:divBdr>
                    <w:top w:val="none" w:sz="0" w:space="0" w:color="auto"/>
                    <w:left w:val="none" w:sz="0" w:space="0" w:color="auto"/>
                    <w:bottom w:val="none" w:sz="0" w:space="0" w:color="auto"/>
                    <w:right w:val="none" w:sz="0" w:space="0" w:color="auto"/>
                  </w:divBdr>
                  <w:divsChild>
                    <w:div w:id="1019937294">
                      <w:marLeft w:val="0"/>
                      <w:marRight w:val="0"/>
                      <w:marTop w:val="75"/>
                      <w:marBottom w:val="0"/>
                      <w:divBdr>
                        <w:top w:val="none" w:sz="0" w:space="0" w:color="auto"/>
                        <w:left w:val="none" w:sz="0" w:space="0" w:color="auto"/>
                        <w:bottom w:val="none" w:sz="0" w:space="0" w:color="auto"/>
                        <w:right w:val="none" w:sz="0" w:space="0" w:color="auto"/>
                      </w:divBdr>
                      <w:divsChild>
                        <w:div w:id="154949415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4722460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49851845">
          <w:marLeft w:val="0"/>
          <w:marRight w:val="0"/>
          <w:marTop w:val="75"/>
          <w:marBottom w:val="0"/>
          <w:divBdr>
            <w:top w:val="none" w:sz="0" w:space="0" w:color="auto"/>
            <w:left w:val="none" w:sz="0" w:space="0" w:color="auto"/>
            <w:bottom w:val="none" w:sz="0" w:space="0" w:color="auto"/>
            <w:right w:val="none" w:sz="0" w:space="0" w:color="auto"/>
          </w:divBdr>
          <w:divsChild>
            <w:div w:id="525213151">
              <w:marLeft w:val="0"/>
              <w:marRight w:val="0"/>
              <w:marTop w:val="75"/>
              <w:marBottom w:val="0"/>
              <w:divBdr>
                <w:top w:val="none" w:sz="0" w:space="0" w:color="auto"/>
                <w:left w:val="none" w:sz="0" w:space="0" w:color="auto"/>
                <w:bottom w:val="none" w:sz="0" w:space="0" w:color="auto"/>
                <w:right w:val="none" w:sz="0" w:space="0" w:color="auto"/>
              </w:divBdr>
              <w:divsChild>
                <w:div w:id="316999362">
                  <w:marLeft w:val="0"/>
                  <w:marRight w:val="0"/>
                  <w:marTop w:val="75"/>
                  <w:marBottom w:val="75"/>
                  <w:divBdr>
                    <w:top w:val="none" w:sz="0" w:space="0" w:color="auto"/>
                    <w:left w:val="none" w:sz="0" w:space="0" w:color="auto"/>
                    <w:bottom w:val="none" w:sz="0" w:space="0" w:color="auto"/>
                    <w:right w:val="none" w:sz="0" w:space="0" w:color="auto"/>
                  </w:divBdr>
                </w:div>
                <w:div w:id="1690763483">
                  <w:marLeft w:val="0"/>
                  <w:marRight w:val="0"/>
                  <w:marTop w:val="75"/>
                  <w:marBottom w:val="0"/>
                  <w:divBdr>
                    <w:top w:val="none" w:sz="0" w:space="0" w:color="auto"/>
                    <w:left w:val="none" w:sz="0" w:space="0" w:color="auto"/>
                    <w:bottom w:val="none" w:sz="0" w:space="0" w:color="auto"/>
                    <w:right w:val="none" w:sz="0" w:space="0" w:color="auto"/>
                  </w:divBdr>
                </w:div>
                <w:div w:id="255404151">
                  <w:marLeft w:val="0"/>
                  <w:marRight w:val="0"/>
                  <w:marTop w:val="75"/>
                  <w:marBottom w:val="0"/>
                  <w:divBdr>
                    <w:top w:val="none" w:sz="0" w:space="0" w:color="auto"/>
                    <w:left w:val="none" w:sz="0" w:space="0" w:color="auto"/>
                    <w:bottom w:val="none" w:sz="0" w:space="0" w:color="auto"/>
                    <w:right w:val="none" w:sz="0" w:space="0" w:color="auto"/>
                  </w:divBdr>
                  <w:divsChild>
                    <w:div w:id="368461365">
                      <w:marLeft w:val="0"/>
                      <w:marRight w:val="0"/>
                      <w:marTop w:val="75"/>
                      <w:marBottom w:val="0"/>
                      <w:divBdr>
                        <w:top w:val="none" w:sz="0" w:space="0" w:color="auto"/>
                        <w:left w:val="none" w:sz="0" w:space="0" w:color="auto"/>
                        <w:bottom w:val="none" w:sz="0" w:space="0" w:color="auto"/>
                        <w:right w:val="none" w:sz="0" w:space="0" w:color="auto"/>
                      </w:divBdr>
                      <w:divsChild>
                        <w:div w:id="121485445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0614071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25214812">
          <w:marLeft w:val="0"/>
          <w:marRight w:val="0"/>
          <w:marTop w:val="75"/>
          <w:marBottom w:val="0"/>
          <w:divBdr>
            <w:top w:val="none" w:sz="0" w:space="0" w:color="auto"/>
            <w:left w:val="none" w:sz="0" w:space="0" w:color="auto"/>
            <w:bottom w:val="none" w:sz="0" w:space="0" w:color="auto"/>
            <w:right w:val="none" w:sz="0" w:space="0" w:color="auto"/>
          </w:divBdr>
          <w:divsChild>
            <w:div w:id="811795718">
              <w:marLeft w:val="0"/>
              <w:marRight w:val="0"/>
              <w:marTop w:val="75"/>
              <w:marBottom w:val="0"/>
              <w:divBdr>
                <w:top w:val="none" w:sz="0" w:space="0" w:color="auto"/>
                <w:left w:val="none" w:sz="0" w:space="0" w:color="auto"/>
                <w:bottom w:val="none" w:sz="0" w:space="0" w:color="auto"/>
                <w:right w:val="none" w:sz="0" w:space="0" w:color="auto"/>
              </w:divBdr>
              <w:divsChild>
                <w:div w:id="423040520">
                  <w:marLeft w:val="0"/>
                  <w:marRight w:val="0"/>
                  <w:marTop w:val="75"/>
                  <w:marBottom w:val="75"/>
                  <w:divBdr>
                    <w:top w:val="none" w:sz="0" w:space="0" w:color="auto"/>
                    <w:left w:val="none" w:sz="0" w:space="0" w:color="auto"/>
                    <w:bottom w:val="none" w:sz="0" w:space="0" w:color="auto"/>
                    <w:right w:val="none" w:sz="0" w:space="0" w:color="auto"/>
                  </w:divBdr>
                </w:div>
                <w:div w:id="1879121428">
                  <w:marLeft w:val="0"/>
                  <w:marRight w:val="0"/>
                  <w:marTop w:val="75"/>
                  <w:marBottom w:val="0"/>
                  <w:divBdr>
                    <w:top w:val="none" w:sz="0" w:space="0" w:color="auto"/>
                    <w:left w:val="none" w:sz="0" w:space="0" w:color="auto"/>
                    <w:bottom w:val="none" w:sz="0" w:space="0" w:color="auto"/>
                    <w:right w:val="none" w:sz="0" w:space="0" w:color="auto"/>
                  </w:divBdr>
                </w:div>
                <w:div w:id="650405238">
                  <w:marLeft w:val="0"/>
                  <w:marRight w:val="0"/>
                  <w:marTop w:val="75"/>
                  <w:marBottom w:val="0"/>
                  <w:divBdr>
                    <w:top w:val="none" w:sz="0" w:space="0" w:color="auto"/>
                    <w:left w:val="none" w:sz="0" w:space="0" w:color="auto"/>
                    <w:bottom w:val="none" w:sz="0" w:space="0" w:color="auto"/>
                    <w:right w:val="none" w:sz="0" w:space="0" w:color="auto"/>
                  </w:divBdr>
                  <w:divsChild>
                    <w:div w:id="2009360442">
                      <w:marLeft w:val="0"/>
                      <w:marRight w:val="0"/>
                      <w:marTop w:val="75"/>
                      <w:marBottom w:val="0"/>
                      <w:divBdr>
                        <w:top w:val="none" w:sz="0" w:space="0" w:color="auto"/>
                        <w:left w:val="none" w:sz="0" w:space="0" w:color="auto"/>
                        <w:bottom w:val="none" w:sz="0" w:space="0" w:color="auto"/>
                        <w:right w:val="none" w:sz="0" w:space="0" w:color="auto"/>
                      </w:divBdr>
                      <w:divsChild>
                        <w:div w:id="5304166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4141714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60735941">
          <w:marLeft w:val="0"/>
          <w:marRight w:val="0"/>
          <w:marTop w:val="75"/>
          <w:marBottom w:val="0"/>
          <w:divBdr>
            <w:top w:val="none" w:sz="0" w:space="0" w:color="auto"/>
            <w:left w:val="none" w:sz="0" w:space="0" w:color="auto"/>
            <w:bottom w:val="none" w:sz="0" w:space="0" w:color="auto"/>
            <w:right w:val="none" w:sz="0" w:space="0" w:color="auto"/>
          </w:divBdr>
          <w:divsChild>
            <w:div w:id="199511647">
              <w:marLeft w:val="0"/>
              <w:marRight w:val="0"/>
              <w:marTop w:val="75"/>
              <w:marBottom w:val="0"/>
              <w:divBdr>
                <w:top w:val="none" w:sz="0" w:space="0" w:color="auto"/>
                <w:left w:val="none" w:sz="0" w:space="0" w:color="auto"/>
                <w:bottom w:val="none" w:sz="0" w:space="0" w:color="auto"/>
                <w:right w:val="none" w:sz="0" w:space="0" w:color="auto"/>
              </w:divBdr>
              <w:divsChild>
                <w:div w:id="787314686">
                  <w:marLeft w:val="0"/>
                  <w:marRight w:val="0"/>
                  <w:marTop w:val="75"/>
                  <w:marBottom w:val="75"/>
                  <w:divBdr>
                    <w:top w:val="none" w:sz="0" w:space="0" w:color="auto"/>
                    <w:left w:val="none" w:sz="0" w:space="0" w:color="auto"/>
                    <w:bottom w:val="none" w:sz="0" w:space="0" w:color="auto"/>
                    <w:right w:val="none" w:sz="0" w:space="0" w:color="auto"/>
                  </w:divBdr>
                </w:div>
                <w:div w:id="1613127320">
                  <w:marLeft w:val="0"/>
                  <w:marRight w:val="0"/>
                  <w:marTop w:val="75"/>
                  <w:marBottom w:val="0"/>
                  <w:divBdr>
                    <w:top w:val="none" w:sz="0" w:space="0" w:color="auto"/>
                    <w:left w:val="none" w:sz="0" w:space="0" w:color="auto"/>
                    <w:bottom w:val="none" w:sz="0" w:space="0" w:color="auto"/>
                    <w:right w:val="none" w:sz="0" w:space="0" w:color="auto"/>
                  </w:divBdr>
                </w:div>
                <w:div w:id="2036808482">
                  <w:marLeft w:val="0"/>
                  <w:marRight w:val="0"/>
                  <w:marTop w:val="75"/>
                  <w:marBottom w:val="0"/>
                  <w:divBdr>
                    <w:top w:val="none" w:sz="0" w:space="0" w:color="auto"/>
                    <w:left w:val="none" w:sz="0" w:space="0" w:color="auto"/>
                    <w:bottom w:val="none" w:sz="0" w:space="0" w:color="auto"/>
                    <w:right w:val="none" w:sz="0" w:space="0" w:color="auto"/>
                  </w:divBdr>
                  <w:divsChild>
                    <w:div w:id="874275440">
                      <w:marLeft w:val="0"/>
                      <w:marRight w:val="0"/>
                      <w:marTop w:val="75"/>
                      <w:marBottom w:val="0"/>
                      <w:divBdr>
                        <w:top w:val="none" w:sz="0" w:space="0" w:color="auto"/>
                        <w:left w:val="none" w:sz="0" w:space="0" w:color="auto"/>
                        <w:bottom w:val="none" w:sz="0" w:space="0" w:color="auto"/>
                        <w:right w:val="none" w:sz="0" w:space="0" w:color="auto"/>
                      </w:divBdr>
                      <w:divsChild>
                        <w:div w:id="2425738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9743838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83804960">
          <w:marLeft w:val="0"/>
          <w:marRight w:val="0"/>
          <w:marTop w:val="75"/>
          <w:marBottom w:val="0"/>
          <w:divBdr>
            <w:top w:val="none" w:sz="0" w:space="0" w:color="auto"/>
            <w:left w:val="none" w:sz="0" w:space="0" w:color="auto"/>
            <w:bottom w:val="none" w:sz="0" w:space="0" w:color="auto"/>
            <w:right w:val="none" w:sz="0" w:space="0" w:color="auto"/>
          </w:divBdr>
          <w:divsChild>
            <w:div w:id="1550416486">
              <w:marLeft w:val="0"/>
              <w:marRight w:val="0"/>
              <w:marTop w:val="75"/>
              <w:marBottom w:val="0"/>
              <w:divBdr>
                <w:top w:val="none" w:sz="0" w:space="0" w:color="auto"/>
                <w:left w:val="none" w:sz="0" w:space="0" w:color="auto"/>
                <w:bottom w:val="none" w:sz="0" w:space="0" w:color="auto"/>
                <w:right w:val="none" w:sz="0" w:space="0" w:color="auto"/>
              </w:divBdr>
              <w:divsChild>
                <w:div w:id="537008580">
                  <w:marLeft w:val="0"/>
                  <w:marRight w:val="0"/>
                  <w:marTop w:val="75"/>
                  <w:marBottom w:val="75"/>
                  <w:divBdr>
                    <w:top w:val="none" w:sz="0" w:space="0" w:color="auto"/>
                    <w:left w:val="none" w:sz="0" w:space="0" w:color="auto"/>
                    <w:bottom w:val="none" w:sz="0" w:space="0" w:color="auto"/>
                    <w:right w:val="none" w:sz="0" w:space="0" w:color="auto"/>
                  </w:divBdr>
                </w:div>
                <w:div w:id="1833712086">
                  <w:marLeft w:val="0"/>
                  <w:marRight w:val="0"/>
                  <w:marTop w:val="75"/>
                  <w:marBottom w:val="0"/>
                  <w:divBdr>
                    <w:top w:val="none" w:sz="0" w:space="0" w:color="auto"/>
                    <w:left w:val="none" w:sz="0" w:space="0" w:color="auto"/>
                    <w:bottom w:val="none" w:sz="0" w:space="0" w:color="auto"/>
                    <w:right w:val="none" w:sz="0" w:space="0" w:color="auto"/>
                  </w:divBdr>
                </w:div>
                <w:div w:id="1329408823">
                  <w:marLeft w:val="0"/>
                  <w:marRight w:val="0"/>
                  <w:marTop w:val="75"/>
                  <w:marBottom w:val="0"/>
                  <w:divBdr>
                    <w:top w:val="none" w:sz="0" w:space="0" w:color="auto"/>
                    <w:left w:val="none" w:sz="0" w:space="0" w:color="auto"/>
                    <w:bottom w:val="none" w:sz="0" w:space="0" w:color="auto"/>
                    <w:right w:val="none" w:sz="0" w:space="0" w:color="auto"/>
                  </w:divBdr>
                  <w:divsChild>
                    <w:div w:id="1319073052">
                      <w:marLeft w:val="0"/>
                      <w:marRight w:val="0"/>
                      <w:marTop w:val="75"/>
                      <w:marBottom w:val="0"/>
                      <w:divBdr>
                        <w:top w:val="none" w:sz="0" w:space="0" w:color="auto"/>
                        <w:left w:val="none" w:sz="0" w:space="0" w:color="auto"/>
                        <w:bottom w:val="none" w:sz="0" w:space="0" w:color="auto"/>
                        <w:right w:val="none" w:sz="0" w:space="0" w:color="auto"/>
                      </w:divBdr>
                      <w:divsChild>
                        <w:div w:id="184655426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1751195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35603342">
          <w:marLeft w:val="0"/>
          <w:marRight w:val="0"/>
          <w:marTop w:val="75"/>
          <w:marBottom w:val="0"/>
          <w:divBdr>
            <w:top w:val="none" w:sz="0" w:space="0" w:color="auto"/>
            <w:left w:val="none" w:sz="0" w:space="0" w:color="auto"/>
            <w:bottom w:val="none" w:sz="0" w:space="0" w:color="auto"/>
            <w:right w:val="none" w:sz="0" w:space="0" w:color="auto"/>
          </w:divBdr>
          <w:divsChild>
            <w:div w:id="1231233579">
              <w:marLeft w:val="0"/>
              <w:marRight w:val="0"/>
              <w:marTop w:val="75"/>
              <w:marBottom w:val="0"/>
              <w:divBdr>
                <w:top w:val="none" w:sz="0" w:space="0" w:color="auto"/>
                <w:left w:val="none" w:sz="0" w:space="0" w:color="auto"/>
                <w:bottom w:val="none" w:sz="0" w:space="0" w:color="auto"/>
                <w:right w:val="none" w:sz="0" w:space="0" w:color="auto"/>
              </w:divBdr>
              <w:divsChild>
                <w:div w:id="332924497">
                  <w:marLeft w:val="0"/>
                  <w:marRight w:val="0"/>
                  <w:marTop w:val="75"/>
                  <w:marBottom w:val="75"/>
                  <w:divBdr>
                    <w:top w:val="none" w:sz="0" w:space="0" w:color="auto"/>
                    <w:left w:val="none" w:sz="0" w:space="0" w:color="auto"/>
                    <w:bottom w:val="none" w:sz="0" w:space="0" w:color="auto"/>
                    <w:right w:val="none" w:sz="0" w:space="0" w:color="auto"/>
                  </w:divBdr>
                </w:div>
                <w:div w:id="1725718125">
                  <w:marLeft w:val="0"/>
                  <w:marRight w:val="0"/>
                  <w:marTop w:val="75"/>
                  <w:marBottom w:val="0"/>
                  <w:divBdr>
                    <w:top w:val="none" w:sz="0" w:space="0" w:color="auto"/>
                    <w:left w:val="none" w:sz="0" w:space="0" w:color="auto"/>
                    <w:bottom w:val="none" w:sz="0" w:space="0" w:color="auto"/>
                    <w:right w:val="none" w:sz="0" w:space="0" w:color="auto"/>
                  </w:divBdr>
                </w:div>
                <w:div w:id="1133523683">
                  <w:marLeft w:val="0"/>
                  <w:marRight w:val="0"/>
                  <w:marTop w:val="75"/>
                  <w:marBottom w:val="0"/>
                  <w:divBdr>
                    <w:top w:val="none" w:sz="0" w:space="0" w:color="auto"/>
                    <w:left w:val="none" w:sz="0" w:space="0" w:color="auto"/>
                    <w:bottom w:val="none" w:sz="0" w:space="0" w:color="auto"/>
                    <w:right w:val="none" w:sz="0" w:space="0" w:color="auto"/>
                  </w:divBdr>
                  <w:divsChild>
                    <w:div w:id="279454444">
                      <w:marLeft w:val="0"/>
                      <w:marRight w:val="0"/>
                      <w:marTop w:val="75"/>
                      <w:marBottom w:val="0"/>
                      <w:divBdr>
                        <w:top w:val="none" w:sz="0" w:space="0" w:color="auto"/>
                        <w:left w:val="none" w:sz="0" w:space="0" w:color="auto"/>
                        <w:bottom w:val="none" w:sz="0" w:space="0" w:color="auto"/>
                        <w:right w:val="none" w:sz="0" w:space="0" w:color="auto"/>
                      </w:divBdr>
                      <w:divsChild>
                        <w:div w:id="60110859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9376472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46247850">
          <w:marLeft w:val="0"/>
          <w:marRight w:val="0"/>
          <w:marTop w:val="75"/>
          <w:marBottom w:val="0"/>
          <w:divBdr>
            <w:top w:val="none" w:sz="0" w:space="0" w:color="auto"/>
            <w:left w:val="none" w:sz="0" w:space="0" w:color="auto"/>
            <w:bottom w:val="none" w:sz="0" w:space="0" w:color="auto"/>
            <w:right w:val="none" w:sz="0" w:space="0" w:color="auto"/>
          </w:divBdr>
          <w:divsChild>
            <w:div w:id="952324982">
              <w:marLeft w:val="0"/>
              <w:marRight w:val="0"/>
              <w:marTop w:val="75"/>
              <w:marBottom w:val="0"/>
              <w:divBdr>
                <w:top w:val="none" w:sz="0" w:space="0" w:color="auto"/>
                <w:left w:val="none" w:sz="0" w:space="0" w:color="auto"/>
                <w:bottom w:val="none" w:sz="0" w:space="0" w:color="auto"/>
                <w:right w:val="none" w:sz="0" w:space="0" w:color="auto"/>
              </w:divBdr>
              <w:divsChild>
                <w:div w:id="483401097">
                  <w:marLeft w:val="0"/>
                  <w:marRight w:val="0"/>
                  <w:marTop w:val="75"/>
                  <w:marBottom w:val="75"/>
                  <w:divBdr>
                    <w:top w:val="none" w:sz="0" w:space="0" w:color="auto"/>
                    <w:left w:val="none" w:sz="0" w:space="0" w:color="auto"/>
                    <w:bottom w:val="none" w:sz="0" w:space="0" w:color="auto"/>
                    <w:right w:val="none" w:sz="0" w:space="0" w:color="auto"/>
                  </w:divBdr>
                </w:div>
                <w:div w:id="680012675">
                  <w:marLeft w:val="0"/>
                  <w:marRight w:val="0"/>
                  <w:marTop w:val="75"/>
                  <w:marBottom w:val="0"/>
                  <w:divBdr>
                    <w:top w:val="none" w:sz="0" w:space="0" w:color="auto"/>
                    <w:left w:val="none" w:sz="0" w:space="0" w:color="auto"/>
                    <w:bottom w:val="none" w:sz="0" w:space="0" w:color="auto"/>
                    <w:right w:val="none" w:sz="0" w:space="0" w:color="auto"/>
                  </w:divBdr>
                </w:div>
                <w:div w:id="23139572">
                  <w:marLeft w:val="0"/>
                  <w:marRight w:val="0"/>
                  <w:marTop w:val="75"/>
                  <w:marBottom w:val="0"/>
                  <w:divBdr>
                    <w:top w:val="none" w:sz="0" w:space="0" w:color="auto"/>
                    <w:left w:val="none" w:sz="0" w:space="0" w:color="auto"/>
                    <w:bottom w:val="none" w:sz="0" w:space="0" w:color="auto"/>
                    <w:right w:val="none" w:sz="0" w:space="0" w:color="auto"/>
                  </w:divBdr>
                  <w:divsChild>
                    <w:div w:id="2121995856">
                      <w:marLeft w:val="0"/>
                      <w:marRight w:val="0"/>
                      <w:marTop w:val="75"/>
                      <w:marBottom w:val="0"/>
                      <w:divBdr>
                        <w:top w:val="none" w:sz="0" w:space="0" w:color="auto"/>
                        <w:left w:val="none" w:sz="0" w:space="0" w:color="auto"/>
                        <w:bottom w:val="none" w:sz="0" w:space="0" w:color="auto"/>
                        <w:right w:val="none" w:sz="0" w:space="0" w:color="auto"/>
                      </w:divBdr>
                      <w:divsChild>
                        <w:div w:id="138714541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1327118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34215801">
          <w:marLeft w:val="0"/>
          <w:marRight w:val="0"/>
          <w:marTop w:val="75"/>
          <w:marBottom w:val="0"/>
          <w:divBdr>
            <w:top w:val="none" w:sz="0" w:space="0" w:color="auto"/>
            <w:left w:val="none" w:sz="0" w:space="0" w:color="auto"/>
            <w:bottom w:val="none" w:sz="0" w:space="0" w:color="auto"/>
            <w:right w:val="none" w:sz="0" w:space="0" w:color="auto"/>
          </w:divBdr>
          <w:divsChild>
            <w:div w:id="237057514">
              <w:marLeft w:val="0"/>
              <w:marRight w:val="0"/>
              <w:marTop w:val="75"/>
              <w:marBottom w:val="0"/>
              <w:divBdr>
                <w:top w:val="none" w:sz="0" w:space="0" w:color="auto"/>
                <w:left w:val="none" w:sz="0" w:space="0" w:color="auto"/>
                <w:bottom w:val="none" w:sz="0" w:space="0" w:color="auto"/>
                <w:right w:val="none" w:sz="0" w:space="0" w:color="auto"/>
              </w:divBdr>
              <w:divsChild>
                <w:div w:id="1521314349">
                  <w:marLeft w:val="0"/>
                  <w:marRight w:val="0"/>
                  <w:marTop w:val="75"/>
                  <w:marBottom w:val="75"/>
                  <w:divBdr>
                    <w:top w:val="none" w:sz="0" w:space="0" w:color="auto"/>
                    <w:left w:val="none" w:sz="0" w:space="0" w:color="auto"/>
                    <w:bottom w:val="none" w:sz="0" w:space="0" w:color="auto"/>
                    <w:right w:val="none" w:sz="0" w:space="0" w:color="auto"/>
                  </w:divBdr>
                </w:div>
                <w:div w:id="9767983">
                  <w:marLeft w:val="0"/>
                  <w:marRight w:val="0"/>
                  <w:marTop w:val="75"/>
                  <w:marBottom w:val="0"/>
                  <w:divBdr>
                    <w:top w:val="none" w:sz="0" w:space="0" w:color="auto"/>
                    <w:left w:val="none" w:sz="0" w:space="0" w:color="auto"/>
                    <w:bottom w:val="none" w:sz="0" w:space="0" w:color="auto"/>
                    <w:right w:val="none" w:sz="0" w:space="0" w:color="auto"/>
                  </w:divBdr>
                </w:div>
                <w:div w:id="1702433294">
                  <w:marLeft w:val="0"/>
                  <w:marRight w:val="0"/>
                  <w:marTop w:val="75"/>
                  <w:marBottom w:val="0"/>
                  <w:divBdr>
                    <w:top w:val="none" w:sz="0" w:space="0" w:color="auto"/>
                    <w:left w:val="none" w:sz="0" w:space="0" w:color="auto"/>
                    <w:bottom w:val="none" w:sz="0" w:space="0" w:color="auto"/>
                    <w:right w:val="none" w:sz="0" w:space="0" w:color="auto"/>
                  </w:divBdr>
                  <w:divsChild>
                    <w:div w:id="1012145040">
                      <w:marLeft w:val="0"/>
                      <w:marRight w:val="0"/>
                      <w:marTop w:val="75"/>
                      <w:marBottom w:val="0"/>
                      <w:divBdr>
                        <w:top w:val="none" w:sz="0" w:space="0" w:color="auto"/>
                        <w:left w:val="none" w:sz="0" w:space="0" w:color="auto"/>
                        <w:bottom w:val="none" w:sz="0" w:space="0" w:color="auto"/>
                        <w:right w:val="none" w:sz="0" w:space="0" w:color="auto"/>
                      </w:divBdr>
                      <w:divsChild>
                        <w:div w:id="204289960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8118763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56412447">
          <w:marLeft w:val="0"/>
          <w:marRight w:val="0"/>
          <w:marTop w:val="75"/>
          <w:marBottom w:val="0"/>
          <w:divBdr>
            <w:top w:val="none" w:sz="0" w:space="0" w:color="auto"/>
            <w:left w:val="none" w:sz="0" w:space="0" w:color="auto"/>
            <w:bottom w:val="none" w:sz="0" w:space="0" w:color="auto"/>
            <w:right w:val="none" w:sz="0" w:space="0" w:color="auto"/>
          </w:divBdr>
          <w:divsChild>
            <w:div w:id="1701709499">
              <w:marLeft w:val="0"/>
              <w:marRight w:val="0"/>
              <w:marTop w:val="75"/>
              <w:marBottom w:val="0"/>
              <w:divBdr>
                <w:top w:val="none" w:sz="0" w:space="0" w:color="auto"/>
                <w:left w:val="none" w:sz="0" w:space="0" w:color="auto"/>
                <w:bottom w:val="none" w:sz="0" w:space="0" w:color="auto"/>
                <w:right w:val="none" w:sz="0" w:space="0" w:color="auto"/>
              </w:divBdr>
              <w:divsChild>
                <w:div w:id="1850176731">
                  <w:marLeft w:val="0"/>
                  <w:marRight w:val="0"/>
                  <w:marTop w:val="75"/>
                  <w:marBottom w:val="75"/>
                  <w:divBdr>
                    <w:top w:val="none" w:sz="0" w:space="0" w:color="auto"/>
                    <w:left w:val="none" w:sz="0" w:space="0" w:color="auto"/>
                    <w:bottom w:val="none" w:sz="0" w:space="0" w:color="auto"/>
                    <w:right w:val="none" w:sz="0" w:space="0" w:color="auto"/>
                  </w:divBdr>
                </w:div>
                <w:div w:id="2059620560">
                  <w:marLeft w:val="0"/>
                  <w:marRight w:val="0"/>
                  <w:marTop w:val="75"/>
                  <w:marBottom w:val="0"/>
                  <w:divBdr>
                    <w:top w:val="none" w:sz="0" w:space="0" w:color="auto"/>
                    <w:left w:val="none" w:sz="0" w:space="0" w:color="auto"/>
                    <w:bottom w:val="none" w:sz="0" w:space="0" w:color="auto"/>
                    <w:right w:val="none" w:sz="0" w:space="0" w:color="auto"/>
                  </w:divBdr>
                </w:div>
                <w:div w:id="1699232919">
                  <w:marLeft w:val="0"/>
                  <w:marRight w:val="0"/>
                  <w:marTop w:val="75"/>
                  <w:marBottom w:val="0"/>
                  <w:divBdr>
                    <w:top w:val="none" w:sz="0" w:space="0" w:color="auto"/>
                    <w:left w:val="none" w:sz="0" w:space="0" w:color="auto"/>
                    <w:bottom w:val="none" w:sz="0" w:space="0" w:color="auto"/>
                    <w:right w:val="none" w:sz="0" w:space="0" w:color="auto"/>
                  </w:divBdr>
                  <w:divsChild>
                    <w:div w:id="411589728">
                      <w:marLeft w:val="0"/>
                      <w:marRight w:val="0"/>
                      <w:marTop w:val="75"/>
                      <w:marBottom w:val="0"/>
                      <w:divBdr>
                        <w:top w:val="none" w:sz="0" w:space="0" w:color="auto"/>
                        <w:left w:val="none" w:sz="0" w:space="0" w:color="auto"/>
                        <w:bottom w:val="none" w:sz="0" w:space="0" w:color="auto"/>
                        <w:right w:val="none" w:sz="0" w:space="0" w:color="auto"/>
                      </w:divBdr>
                      <w:divsChild>
                        <w:div w:id="164974492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5430529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02107449">
          <w:marLeft w:val="0"/>
          <w:marRight w:val="0"/>
          <w:marTop w:val="75"/>
          <w:marBottom w:val="0"/>
          <w:divBdr>
            <w:top w:val="none" w:sz="0" w:space="0" w:color="auto"/>
            <w:left w:val="none" w:sz="0" w:space="0" w:color="auto"/>
            <w:bottom w:val="none" w:sz="0" w:space="0" w:color="auto"/>
            <w:right w:val="none" w:sz="0" w:space="0" w:color="auto"/>
          </w:divBdr>
          <w:divsChild>
            <w:div w:id="1532112830">
              <w:marLeft w:val="0"/>
              <w:marRight w:val="0"/>
              <w:marTop w:val="75"/>
              <w:marBottom w:val="0"/>
              <w:divBdr>
                <w:top w:val="none" w:sz="0" w:space="0" w:color="auto"/>
                <w:left w:val="none" w:sz="0" w:space="0" w:color="auto"/>
                <w:bottom w:val="none" w:sz="0" w:space="0" w:color="auto"/>
                <w:right w:val="none" w:sz="0" w:space="0" w:color="auto"/>
              </w:divBdr>
              <w:divsChild>
                <w:div w:id="1726221630">
                  <w:marLeft w:val="0"/>
                  <w:marRight w:val="0"/>
                  <w:marTop w:val="75"/>
                  <w:marBottom w:val="75"/>
                  <w:divBdr>
                    <w:top w:val="none" w:sz="0" w:space="0" w:color="auto"/>
                    <w:left w:val="none" w:sz="0" w:space="0" w:color="auto"/>
                    <w:bottom w:val="none" w:sz="0" w:space="0" w:color="auto"/>
                    <w:right w:val="none" w:sz="0" w:space="0" w:color="auto"/>
                  </w:divBdr>
                </w:div>
                <w:div w:id="728848980">
                  <w:marLeft w:val="0"/>
                  <w:marRight w:val="0"/>
                  <w:marTop w:val="75"/>
                  <w:marBottom w:val="0"/>
                  <w:divBdr>
                    <w:top w:val="none" w:sz="0" w:space="0" w:color="auto"/>
                    <w:left w:val="none" w:sz="0" w:space="0" w:color="auto"/>
                    <w:bottom w:val="none" w:sz="0" w:space="0" w:color="auto"/>
                    <w:right w:val="none" w:sz="0" w:space="0" w:color="auto"/>
                  </w:divBdr>
                </w:div>
                <w:div w:id="1906406910">
                  <w:marLeft w:val="0"/>
                  <w:marRight w:val="0"/>
                  <w:marTop w:val="75"/>
                  <w:marBottom w:val="0"/>
                  <w:divBdr>
                    <w:top w:val="none" w:sz="0" w:space="0" w:color="auto"/>
                    <w:left w:val="none" w:sz="0" w:space="0" w:color="auto"/>
                    <w:bottom w:val="none" w:sz="0" w:space="0" w:color="auto"/>
                    <w:right w:val="none" w:sz="0" w:space="0" w:color="auto"/>
                  </w:divBdr>
                  <w:divsChild>
                    <w:div w:id="718672183">
                      <w:marLeft w:val="0"/>
                      <w:marRight w:val="0"/>
                      <w:marTop w:val="75"/>
                      <w:marBottom w:val="0"/>
                      <w:divBdr>
                        <w:top w:val="none" w:sz="0" w:space="0" w:color="auto"/>
                        <w:left w:val="none" w:sz="0" w:space="0" w:color="auto"/>
                        <w:bottom w:val="none" w:sz="0" w:space="0" w:color="auto"/>
                        <w:right w:val="none" w:sz="0" w:space="0" w:color="auto"/>
                      </w:divBdr>
                      <w:divsChild>
                        <w:div w:id="210444693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8859341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27019985">
          <w:marLeft w:val="0"/>
          <w:marRight w:val="0"/>
          <w:marTop w:val="75"/>
          <w:marBottom w:val="0"/>
          <w:divBdr>
            <w:top w:val="none" w:sz="0" w:space="0" w:color="auto"/>
            <w:left w:val="none" w:sz="0" w:space="0" w:color="auto"/>
            <w:bottom w:val="none" w:sz="0" w:space="0" w:color="auto"/>
            <w:right w:val="none" w:sz="0" w:space="0" w:color="auto"/>
          </w:divBdr>
          <w:divsChild>
            <w:div w:id="1914965692">
              <w:marLeft w:val="0"/>
              <w:marRight w:val="0"/>
              <w:marTop w:val="75"/>
              <w:marBottom w:val="0"/>
              <w:divBdr>
                <w:top w:val="none" w:sz="0" w:space="0" w:color="auto"/>
                <w:left w:val="none" w:sz="0" w:space="0" w:color="auto"/>
                <w:bottom w:val="none" w:sz="0" w:space="0" w:color="auto"/>
                <w:right w:val="none" w:sz="0" w:space="0" w:color="auto"/>
              </w:divBdr>
              <w:divsChild>
                <w:div w:id="841092841">
                  <w:marLeft w:val="0"/>
                  <w:marRight w:val="0"/>
                  <w:marTop w:val="75"/>
                  <w:marBottom w:val="75"/>
                  <w:divBdr>
                    <w:top w:val="none" w:sz="0" w:space="0" w:color="auto"/>
                    <w:left w:val="none" w:sz="0" w:space="0" w:color="auto"/>
                    <w:bottom w:val="none" w:sz="0" w:space="0" w:color="auto"/>
                    <w:right w:val="none" w:sz="0" w:space="0" w:color="auto"/>
                  </w:divBdr>
                </w:div>
                <w:div w:id="1160074043">
                  <w:marLeft w:val="0"/>
                  <w:marRight w:val="0"/>
                  <w:marTop w:val="75"/>
                  <w:marBottom w:val="0"/>
                  <w:divBdr>
                    <w:top w:val="none" w:sz="0" w:space="0" w:color="auto"/>
                    <w:left w:val="none" w:sz="0" w:space="0" w:color="auto"/>
                    <w:bottom w:val="none" w:sz="0" w:space="0" w:color="auto"/>
                    <w:right w:val="none" w:sz="0" w:space="0" w:color="auto"/>
                  </w:divBdr>
                </w:div>
                <w:div w:id="622881134">
                  <w:marLeft w:val="0"/>
                  <w:marRight w:val="0"/>
                  <w:marTop w:val="75"/>
                  <w:marBottom w:val="0"/>
                  <w:divBdr>
                    <w:top w:val="none" w:sz="0" w:space="0" w:color="auto"/>
                    <w:left w:val="none" w:sz="0" w:space="0" w:color="auto"/>
                    <w:bottom w:val="none" w:sz="0" w:space="0" w:color="auto"/>
                    <w:right w:val="none" w:sz="0" w:space="0" w:color="auto"/>
                  </w:divBdr>
                  <w:divsChild>
                    <w:div w:id="748967096">
                      <w:marLeft w:val="0"/>
                      <w:marRight w:val="0"/>
                      <w:marTop w:val="75"/>
                      <w:marBottom w:val="0"/>
                      <w:divBdr>
                        <w:top w:val="none" w:sz="0" w:space="0" w:color="auto"/>
                        <w:left w:val="none" w:sz="0" w:space="0" w:color="auto"/>
                        <w:bottom w:val="none" w:sz="0" w:space="0" w:color="auto"/>
                        <w:right w:val="none" w:sz="0" w:space="0" w:color="auto"/>
                      </w:divBdr>
                      <w:divsChild>
                        <w:div w:id="75466844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6649588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63036560">
          <w:marLeft w:val="0"/>
          <w:marRight w:val="0"/>
          <w:marTop w:val="75"/>
          <w:marBottom w:val="0"/>
          <w:divBdr>
            <w:top w:val="none" w:sz="0" w:space="0" w:color="auto"/>
            <w:left w:val="none" w:sz="0" w:space="0" w:color="auto"/>
            <w:bottom w:val="none" w:sz="0" w:space="0" w:color="auto"/>
            <w:right w:val="none" w:sz="0" w:space="0" w:color="auto"/>
          </w:divBdr>
          <w:divsChild>
            <w:div w:id="958485505">
              <w:marLeft w:val="0"/>
              <w:marRight w:val="0"/>
              <w:marTop w:val="75"/>
              <w:marBottom w:val="0"/>
              <w:divBdr>
                <w:top w:val="none" w:sz="0" w:space="0" w:color="auto"/>
                <w:left w:val="none" w:sz="0" w:space="0" w:color="auto"/>
                <w:bottom w:val="none" w:sz="0" w:space="0" w:color="auto"/>
                <w:right w:val="none" w:sz="0" w:space="0" w:color="auto"/>
              </w:divBdr>
              <w:divsChild>
                <w:div w:id="1700664793">
                  <w:marLeft w:val="0"/>
                  <w:marRight w:val="0"/>
                  <w:marTop w:val="75"/>
                  <w:marBottom w:val="75"/>
                  <w:divBdr>
                    <w:top w:val="none" w:sz="0" w:space="0" w:color="auto"/>
                    <w:left w:val="none" w:sz="0" w:space="0" w:color="auto"/>
                    <w:bottom w:val="none" w:sz="0" w:space="0" w:color="auto"/>
                    <w:right w:val="none" w:sz="0" w:space="0" w:color="auto"/>
                  </w:divBdr>
                </w:div>
                <w:div w:id="116728243">
                  <w:marLeft w:val="0"/>
                  <w:marRight w:val="0"/>
                  <w:marTop w:val="75"/>
                  <w:marBottom w:val="0"/>
                  <w:divBdr>
                    <w:top w:val="none" w:sz="0" w:space="0" w:color="auto"/>
                    <w:left w:val="none" w:sz="0" w:space="0" w:color="auto"/>
                    <w:bottom w:val="none" w:sz="0" w:space="0" w:color="auto"/>
                    <w:right w:val="none" w:sz="0" w:space="0" w:color="auto"/>
                  </w:divBdr>
                </w:div>
                <w:div w:id="1170412468">
                  <w:marLeft w:val="0"/>
                  <w:marRight w:val="0"/>
                  <w:marTop w:val="75"/>
                  <w:marBottom w:val="0"/>
                  <w:divBdr>
                    <w:top w:val="none" w:sz="0" w:space="0" w:color="auto"/>
                    <w:left w:val="none" w:sz="0" w:space="0" w:color="auto"/>
                    <w:bottom w:val="none" w:sz="0" w:space="0" w:color="auto"/>
                    <w:right w:val="none" w:sz="0" w:space="0" w:color="auto"/>
                  </w:divBdr>
                  <w:divsChild>
                    <w:div w:id="1043484289">
                      <w:marLeft w:val="0"/>
                      <w:marRight w:val="0"/>
                      <w:marTop w:val="75"/>
                      <w:marBottom w:val="0"/>
                      <w:divBdr>
                        <w:top w:val="none" w:sz="0" w:space="0" w:color="auto"/>
                        <w:left w:val="none" w:sz="0" w:space="0" w:color="auto"/>
                        <w:bottom w:val="none" w:sz="0" w:space="0" w:color="auto"/>
                        <w:right w:val="none" w:sz="0" w:space="0" w:color="auto"/>
                      </w:divBdr>
                      <w:divsChild>
                        <w:div w:id="132431392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3588528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34599738">
          <w:marLeft w:val="0"/>
          <w:marRight w:val="0"/>
          <w:marTop w:val="75"/>
          <w:marBottom w:val="0"/>
          <w:divBdr>
            <w:top w:val="none" w:sz="0" w:space="0" w:color="auto"/>
            <w:left w:val="none" w:sz="0" w:space="0" w:color="auto"/>
            <w:bottom w:val="none" w:sz="0" w:space="0" w:color="auto"/>
            <w:right w:val="none" w:sz="0" w:space="0" w:color="auto"/>
          </w:divBdr>
          <w:divsChild>
            <w:div w:id="1884366131">
              <w:marLeft w:val="0"/>
              <w:marRight w:val="0"/>
              <w:marTop w:val="75"/>
              <w:marBottom w:val="0"/>
              <w:divBdr>
                <w:top w:val="none" w:sz="0" w:space="0" w:color="auto"/>
                <w:left w:val="none" w:sz="0" w:space="0" w:color="auto"/>
                <w:bottom w:val="none" w:sz="0" w:space="0" w:color="auto"/>
                <w:right w:val="none" w:sz="0" w:space="0" w:color="auto"/>
              </w:divBdr>
              <w:divsChild>
                <w:div w:id="1778061474">
                  <w:marLeft w:val="0"/>
                  <w:marRight w:val="0"/>
                  <w:marTop w:val="75"/>
                  <w:marBottom w:val="75"/>
                  <w:divBdr>
                    <w:top w:val="none" w:sz="0" w:space="0" w:color="auto"/>
                    <w:left w:val="none" w:sz="0" w:space="0" w:color="auto"/>
                    <w:bottom w:val="none" w:sz="0" w:space="0" w:color="auto"/>
                    <w:right w:val="none" w:sz="0" w:space="0" w:color="auto"/>
                  </w:divBdr>
                </w:div>
                <w:div w:id="1529879223">
                  <w:marLeft w:val="0"/>
                  <w:marRight w:val="0"/>
                  <w:marTop w:val="75"/>
                  <w:marBottom w:val="0"/>
                  <w:divBdr>
                    <w:top w:val="none" w:sz="0" w:space="0" w:color="auto"/>
                    <w:left w:val="none" w:sz="0" w:space="0" w:color="auto"/>
                    <w:bottom w:val="none" w:sz="0" w:space="0" w:color="auto"/>
                    <w:right w:val="none" w:sz="0" w:space="0" w:color="auto"/>
                  </w:divBdr>
                </w:div>
                <w:div w:id="1667324829">
                  <w:marLeft w:val="0"/>
                  <w:marRight w:val="0"/>
                  <w:marTop w:val="75"/>
                  <w:marBottom w:val="0"/>
                  <w:divBdr>
                    <w:top w:val="none" w:sz="0" w:space="0" w:color="auto"/>
                    <w:left w:val="none" w:sz="0" w:space="0" w:color="auto"/>
                    <w:bottom w:val="none" w:sz="0" w:space="0" w:color="auto"/>
                    <w:right w:val="none" w:sz="0" w:space="0" w:color="auto"/>
                  </w:divBdr>
                  <w:divsChild>
                    <w:div w:id="779186200">
                      <w:marLeft w:val="0"/>
                      <w:marRight w:val="0"/>
                      <w:marTop w:val="75"/>
                      <w:marBottom w:val="0"/>
                      <w:divBdr>
                        <w:top w:val="none" w:sz="0" w:space="0" w:color="auto"/>
                        <w:left w:val="none" w:sz="0" w:space="0" w:color="auto"/>
                        <w:bottom w:val="none" w:sz="0" w:space="0" w:color="auto"/>
                        <w:right w:val="none" w:sz="0" w:space="0" w:color="auto"/>
                      </w:divBdr>
                      <w:divsChild>
                        <w:div w:id="194930881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6771783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7578661">
          <w:marLeft w:val="0"/>
          <w:marRight w:val="0"/>
          <w:marTop w:val="75"/>
          <w:marBottom w:val="0"/>
          <w:divBdr>
            <w:top w:val="none" w:sz="0" w:space="0" w:color="auto"/>
            <w:left w:val="none" w:sz="0" w:space="0" w:color="auto"/>
            <w:bottom w:val="none" w:sz="0" w:space="0" w:color="auto"/>
            <w:right w:val="none" w:sz="0" w:space="0" w:color="auto"/>
          </w:divBdr>
          <w:divsChild>
            <w:div w:id="1094672828">
              <w:marLeft w:val="0"/>
              <w:marRight w:val="0"/>
              <w:marTop w:val="75"/>
              <w:marBottom w:val="0"/>
              <w:divBdr>
                <w:top w:val="none" w:sz="0" w:space="0" w:color="auto"/>
                <w:left w:val="none" w:sz="0" w:space="0" w:color="auto"/>
                <w:bottom w:val="none" w:sz="0" w:space="0" w:color="auto"/>
                <w:right w:val="none" w:sz="0" w:space="0" w:color="auto"/>
              </w:divBdr>
              <w:divsChild>
                <w:div w:id="2085490473">
                  <w:marLeft w:val="0"/>
                  <w:marRight w:val="0"/>
                  <w:marTop w:val="75"/>
                  <w:marBottom w:val="75"/>
                  <w:divBdr>
                    <w:top w:val="none" w:sz="0" w:space="0" w:color="auto"/>
                    <w:left w:val="none" w:sz="0" w:space="0" w:color="auto"/>
                    <w:bottom w:val="none" w:sz="0" w:space="0" w:color="auto"/>
                    <w:right w:val="none" w:sz="0" w:space="0" w:color="auto"/>
                  </w:divBdr>
                </w:div>
                <w:div w:id="371074661">
                  <w:marLeft w:val="0"/>
                  <w:marRight w:val="0"/>
                  <w:marTop w:val="75"/>
                  <w:marBottom w:val="0"/>
                  <w:divBdr>
                    <w:top w:val="none" w:sz="0" w:space="0" w:color="auto"/>
                    <w:left w:val="none" w:sz="0" w:space="0" w:color="auto"/>
                    <w:bottom w:val="none" w:sz="0" w:space="0" w:color="auto"/>
                    <w:right w:val="none" w:sz="0" w:space="0" w:color="auto"/>
                  </w:divBdr>
                </w:div>
                <w:div w:id="1569920961">
                  <w:marLeft w:val="0"/>
                  <w:marRight w:val="0"/>
                  <w:marTop w:val="75"/>
                  <w:marBottom w:val="0"/>
                  <w:divBdr>
                    <w:top w:val="none" w:sz="0" w:space="0" w:color="auto"/>
                    <w:left w:val="none" w:sz="0" w:space="0" w:color="auto"/>
                    <w:bottom w:val="none" w:sz="0" w:space="0" w:color="auto"/>
                    <w:right w:val="none" w:sz="0" w:space="0" w:color="auto"/>
                  </w:divBdr>
                  <w:divsChild>
                    <w:div w:id="1888642264">
                      <w:marLeft w:val="0"/>
                      <w:marRight w:val="0"/>
                      <w:marTop w:val="75"/>
                      <w:marBottom w:val="0"/>
                      <w:divBdr>
                        <w:top w:val="none" w:sz="0" w:space="0" w:color="auto"/>
                        <w:left w:val="none" w:sz="0" w:space="0" w:color="auto"/>
                        <w:bottom w:val="none" w:sz="0" w:space="0" w:color="auto"/>
                        <w:right w:val="none" w:sz="0" w:space="0" w:color="auto"/>
                      </w:divBdr>
                      <w:divsChild>
                        <w:div w:id="420864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4378014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34631236">
          <w:marLeft w:val="0"/>
          <w:marRight w:val="0"/>
          <w:marTop w:val="75"/>
          <w:marBottom w:val="0"/>
          <w:divBdr>
            <w:top w:val="none" w:sz="0" w:space="0" w:color="auto"/>
            <w:left w:val="none" w:sz="0" w:space="0" w:color="auto"/>
            <w:bottom w:val="none" w:sz="0" w:space="0" w:color="auto"/>
            <w:right w:val="none" w:sz="0" w:space="0" w:color="auto"/>
          </w:divBdr>
          <w:divsChild>
            <w:div w:id="784076147">
              <w:marLeft w:val="0"/>
              <w:marRight w:val="0"/>
              <w:marTop w:val="75"/>
              <w:marBottom w:val="0"/>
              <w:divBdr>
                <w:top w:val="none" w:sz="0" w:space="0" w:color="auto"/>
                <w:left w:val="none" w:sz="0" w:space="0" w:color="auto"/>
                <w:bottom w:val="none" w:sz="0" w:space="0" w:color="auto"/>
                <w:right w:val="none" w:sz="0" w:space="0" w:color="auto"/>
              </w:divBdr>
              <w:divsChild>
                <w:div w:id="1049919039">
                  <w:marLeft w:val="0"/>
                  <w:marRight w:val="0"/>
                  <w:marTop w:val="75"/>
                  <w:marBottom w:val="75"/>
                  <w:divBdr>
                    <w:top w:val="none" w:sz="0" w:space="0" w:color="auto"/>
                    <w:left w:val="none" w:sz="0" w:space="0" w:color="auto"/>
                    <w:bottom w:val="none" w:sz="0" w:space="0" w:color="auto"/>
                    <w:right w:val="none" w:sz="0" w:space="0" w:color="auto"/>
                  </w:divBdr>
                </w:div>
                <w:div w:id="363946754">
                  <w:marLeft w:val="0"/>
                  <w:marRight w:val="0"/>
                  <w:marTop w:val="75"/>
                  <w:marBottom w:val="0"/>
                  <w:divBdr>
                    <w:top w:val="none" w:sz="0" w:space="0" w:color="auto"/>
                    <w:left w:val="none" w:sz="0" w:space="0" w:color="auto"/>
                    <w:bottom w:val="none" w:sz="0" w:space="0" w:color="auto"/>
                    <w:right w:val="none" w:sz="0" w:space="0" w:color="auto"/>
                  </w:divBdr>
                </w:div>
                <w:div w:id="471679259">
                  <w:marLeft w:val="0"/>
                  <w:marRight w:val="0"/>
                  <w:marTop w:val="75"/>
                  <w:marBottom w:val="0"/>
                  <w:divBdr>
                    <w:top w:val="none" w:sz="0" w:space="0" w:color="auto"/>
                    <w:left w:val="none" w:sz="0" w:space="0" w:color="auto"/>
                    <w:bottom w:val="none" w:sz="0" w:space="0" w:color="auto"/>
                    <w:right w:val="none" w:sz="0" w:space="0" w:color="auto"/>
                  </w:divBdr>
                  <w:divsChild>
                    <w:div w:id="1210998254">
                      <w:marLeft w:val="0"/>
                      <w:marRight w:val="0"/>
                      <w:marTop w:val="75"/>
                      <w:marBottom w:val="0"/>
                      <w:divBdr>
                        <w:top w:val="none" w:sz="0" w:space="0" w:color="auto"/>
                        <w:left w:val="none" w:sz="0" w:space="0" w:color="auto"/>
                        <w:bottom w:val="none" w:sz="0" w:space="0" w:color="auto"/>
                        <w:right w:val="none" w:sz="0" w:space="0" w:color="auto"/>
                      </w:divBdr>
                      <w:divsChild>
                        <w:div w:id="182134014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7973215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29359732">
          <w:marLeft w:val="0"/>
          <w:marRight w:val="0"/>
          <w:marTop w:val="75"/>
          <w:marBottom w:val="0"/>
          <w:divBdr>
            <w:top w:val="none" w:sz="0" w:space="0" w:color="auto"/>
            <w:left w:val="none" w:sz="0" w:space="0" w:color="auto"/>
            <w:bottom w:val="none" w:sz="0" w:space="0" w:color="auto"/>
            <w:right w:val="none" w:sz="0" w:space="0" w:color="auto"/>
          </w:divBdr>
          <w:divsChild>
            <w:div w:id="1678922763">
              <w:marLeft w:val="0"/>
              <w:marRight w:val="0"/>
              <w:marTop w:val="75"/>
              <w:marBottom w:val="0"/>
              <w:divBdr>
                <w:top w:val="none" w:sz="0" w:space="0" w:color="auto"/>
                <w:left w:val="none" w:sz="0" w:space="0" w:color="auto"/>
                <w:bottom w:val="none" w:sz="0" w:space="0" w:color="auto"/>
                <w:right w:val="none" w:sz="0" w:space="0" w:color="auto"/>
              </w:divBdr>
              <w:divsChild>
                <w:div w:id="1194147535">
                  <w:marLeft w:val="0"/>
                  <w:marRight w:val="0"/>
                  <w:marTop w:val="75"/>
                  <w:marBottom w:val="75"/>
                  <w:divBdr>
                    <w:top w:val="none" w:sz="0" w:space="0" w:color="auto"/>
                    <w:left w:val="none" w:sz="0" w:space="0" w:color="auto"/>
                    <w:bottom w:val="none" w:sz="0" w:space="0" w:color="auto"/>
                    <w:right w:val="none" w:sz="0" w:space="0" w:color="auto"/>
                  </w:divBdr>
                </w:div>
                <w:div w:id="102656591">
                  <w:marLeft w:val="0"/>
                  <w:marRight w:val="0"/>
                  <w:marTop w:val="75"/>
                  <w:marBottom w:val="0"/>
                  <w:divBdr>
                    <w:top w:val="none" w:sz="0" w:space="0" w:color="auto"/>
                    <w:left w:val="none" w:sz="0" w:space="0" w:color="auto"/>
                    <w:bottom w:val="none" w:sz="0" w:space="0" w:color="auto"/>
                    <w:right w:val="none" w:sz="0" w:space="0" w:color="auto"/>
                  </w:divBdr>
                </w:div>
                <w:div w:id="811411002">
                  <w:marLeft w:val="0"/>
                  <w:marRight w:val="0"/>
                  <w:marTop w:val="75"/>
                  <w:marBottom w:val="0"/>
                  <w:divBdr>
                    <w:top w:val="none" w:sz="0" w:space="0" w:color="auto"/>
                    <w:left w:val="none" w:sz="0" w:space="0" w:color="auto"/>
                    <w:bottom w:val="none" w:sz="0" w:space="0" w:color="auto"/>
                    <w:right w:val="none" w:sz="0" w:space="0" w:color="auto"/>
                  </w:divBdr>
                  <w:divsChild>
                    <w:div w:id="2037267158">
                      <w:marLeft w:val="0"/>
                      <w:marRight w:val="0"/>
                      <w:marTop w:val="75"/>
                      <w:marBottom w:val="0"/>
                      <w:divBdr>
                        <w:top w:val="none" w:sz="0" w:space="0" w:color="auto"/>
                        <w:left w:val="none" w:sz="0" w:space="0" w:color="auto"/>
                        <w:bottom w:val="none" w:sz="0" w:space="0" w:color="auto"/>
                        <w:right w:val="none" w:sz="0" w:space="0" w:color="auto"/>
                      </w:divBdr>
                      <w:divsChild>
                        <w:div w:id="203799561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3012422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85257083">
          <w:marLeft w:val="0"/>
          <w:marRight w:val="0"/>
          <w:marTop w:val="75"/>
          <w:marBottom w:val="0"/>
          <w:divBdr>
            <w:top w:val="none" w:sz="0" w:space="0" w:color="auto"/>
            <w:left w:val="none" w:sz="0" w:space="0" w:color="auto"/>
            <w:bottom w:val="none" w:sz="0" w:space="0" w:color="auto"/>
            <w:right w:val="none" w:sz="0" w:space="0" w:color="auto"/>
          </w:divBdr>
          <w:divsChild>
            <w:div w:id="1542672207">
              <w:marLeft w:val="0"/>
              <w:marRight w:val="0"/>
              <w:marTop w:val="75"/>
              <w:marBottom w:val="0"/>
              <w:divBdr>
                <w:top w:val="none" w:sz="0" w:space="0" w:color="auto"/>
                <w:left w:val="none" w:sz="0" w:space="0" w:color="auto"/>
                <w:bottom w:val="none" w:sz="0" w:space="0" w:color="auto"/>
                <w:right w:val="none" w:sz="0" w:space="0" w:color="auto"/>
              </w:divBdr>
              <w:divsChild>
                <w:div w:id="1897467450">
                  <w:marLeft w:val="0"/>
                  <w:marRight w:val="0"/>
                  <w:marTop w:val="75"/>
                  <w:marBottom w:val="75"/>
                  <w:divBdr>
                    <w:top w:val="none" w:sz="0" w:space="0" w:color="auto"/>
                    <w:left w:val="none" w:sz="0" w:space="0" w:color="auto"/>
                    <w:bottom w:val="none" w:sz="0" w:space="0" w:color="auto"/>
                    <w:right w:val="none" w:sz="0" w:space="0" w:color="auto"/>
                  </w:divBdr>
                </w:div>
                <w:div w:id="1526482063">
                  <w:marLeft w:val="0"/>
                  <w:marRight w:val="0"/>
                  <w:marTop w:val="75"/>
                  <w:marBottom w:val="0"/>
                  <w:divBdr>
                    <w:top w:val="none" w:sz="0" w:space="0" w:color="auto"/>
                    <w:left w:val="none" w:sz="0" w:space="0" w:color="auto"/>
                    <w:bottom w:val="none" w:sz="0" w:space="0" w:color="auto"/>
                    <w:right w:val="none" w:sz="0" w:space="0" w:color="auto"/>
                  </w:divBdr>
                </w:div>
                <w:div w:id="174151752">
                  <w:marLeft w:val="0"/>
                  <w:marRight w:val="0"/>
                  <w:marTop w:val="75"/>
                  <w:marBottom w:val="0"/>
                  <w:divBdr>
                    <w:top w:val="none" w:sz="0" w:space="0" w:color="auto"/>
                    <w:left w:val="none" w:sz="0" w:space="0" w:color="auto"/>
                    <w:bottom w:val="none" w:sz="0" w:space="0" w:color="auto"/>
                    <w:right w:val="none" w:sz="0" w:space="0" w:color="auto"/>
                  </w:divBdr>
                  <w:divsChild>
                    <w:div w:id="886524877">
                      <w:marLeft w:val="0"/>
                      <w:marRight w:val="0"/>
                      <w:marTop w:val="75"/>
                      <w:marBottom w:val="0"/>
                      <w:divBdr>
                        <w:top w:val="none" w:sz="0" w:space="0" w:color="auto"/>
                        <w:left w:val="none" w:sz="0" w:space="0" w:color="auto"/>
                        <w:bottom w:val="none" w:sz="0" w:space="0" w:color="auto"/>
                        <w:right w:val="none" w:sz="0" w:space="0" w:color="auto"/>
                      </w:divBdr>
                      <w:divsChild>
                        <w:div w:id="109301465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6606121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55521816">
          <w:marLeft w:val="0"/>
          <w:marRight w:val="0"/>
          <w:marTop w:val="75"/>
          <w:marBottom w:val="0"/>
          <w:divBdr>
            <w:top w:val="none" w:sz="0" w:space="0" w:color="auto"/>
            <w:left w:val="none" w:sz="0" w:space="0" w:color="auto"/>
            <w:bottom w:val="none" w:sz="0" w:space="0" w:color="auto"/>
            <w:right w:val="none" w:sz="0" w:space="0" w:color="auto"/>
          </w:divBdr>
          <w:divsChild>
            <w:div w:id="1370761110">
              <w:marLeft w:val="0"/>
              <w:marRight w:val="0"/>
              <w:marTop w:val="75"/>
              <w:marBottom w:val="0"/>
              <w:divBdr>
                <w:top w:val="none" w:sz="0" w:space="0" w:color="auto"/>
                <w:left w:val="none" w:sz="0" w:space="0" w:color="auto"/>
                <w:bottom w:val="none" w:sz="0" w:space="0" w:color="auto"/>
                <w:right w:val="none" w:sz="0" w:space="0" w:color="auto"/>
              </w:divBdr>
              <w:divsChild>
                <w:div w:id="1688023856">
                  <w:marLeft w:val="0"/>
                  <w:marRight w:val="0"/>
                  <w:marTop w:val="75"/>
                  <w:marBottom w:val="75"/>
                  <w:divBdr>
                    <w:top w:val="none" w:sz="0" w:space="0" w:color="auto"/>
                    <w:left w:val="none" w:sz="0" w:space="0" w:color="auto"/>
                    <w:bottom w:val="none" w:sz="0" w:space="0" w:color="auto"/>
                    <w:right w:val="none" w:sz="0" w:space="0" w:color="auto"/>
                  </w:divBdr>
                </w:div>
                <w:div w:id="1986279299">
                  <w:marLeft w:val="0"/>
                  <w:marRight w:val="0"/>
                  <w:marTop w:val="75"/>
                  <w:marBottom w:val="0"/>
                  <w:divBdr>
                    <w:top w:val="none" w:sz="0" w:space="0" w:color="auto"/>
                    <w:left w:val="none" w:sz="0" w:space="0" w:color="auto"/>
                    <w:bottom w:val="none" w:sz="0" w:space="0" w:color="auto"/>
                    <w:right w:val="none" w:sz="0" w:space="0" w:color="auto"/>
                  </w:divBdr>
                </w:div>
                <w:div w:id="167913832">
                  <w:marLeft w:val="0"/>
                  <w:marRight w:val="0"/>
                  <w:marTop w:val="75"/>
                  <w:marBottom w:val="0"/>
                  <w:divBdr>
                    <w:top w:val="none" w:sz="0" w:space="0" w:color="auto"/>
                    <w:left w:val="none" w:sz="0" w:space="0" w:color="auto"/>
                    <w:bottom w:val="none" w:sz="0" w:space="0" w:color="auto"/>
                    <w:right w:val="none" w:sz="0" w:space="0" w:color="auto"/>
                  </w:divBdr>
                  <w:divsChild>
                    <w:div w:id="104469132">
                      <w:marLeft w:val="0"/>
                      <w:marRight w:val="0"/>
                      <w:marTop w:val="75"/>
                      <w:marBottom w:val="0"/>
                      <w:divBdr>
                        <w:top w:val="none" w:sz="0" w:space="0" w:color="auto"/>
                        <w:left w:val="none" w:sz="0" w:space="0" w:color="auto"/>
                        <w:bottom w:val="none" w:sz="0" w:space="0" w:color="auto"/>
                        <w:right w:val="none" w:sz="0" w:space="0" w:color="auto"/>
                      </w:divBdr>
                      <w:divsChild>
                        <w:div w:id="71076480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6689467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68580916">
          <w:marLeft w:val="0"/>
          <w:marRight w:val="0"/>
          <w:marTop w:val="75"/>
          <w:marBottom w:val="0"/>
          <w:divBdr>
            <w:top w:val="none" w:sz="0" w:space="0" w:color="auto"/>
            <w:left w:val="none" w:sz="0" w:space="0" w:color="auto"/>
            <w:bottom w:val="none" w:sz="0" w:space="0" w:color="auto"/>
            <w:right w:val="none" w:sz="0" w:space="0" w:color="auto"/>
          </w:divBdr>
          <w:divsChild>
            <w:div w:id="1911302884">
              <w:marLeft w:val="0"/>
              <w:marRight w:val="0"/>
              <w:marTop w:val="75"/>
              <w:marBottom w:val="0"/>
              <w:divBdr>
                <w:top w:val="none" w:sz="0" w:space="0" w:color="auto"/>
                <w:left w:val="none" w:sz="0" w:space="0" w:color="auto"/>
                <w:bottom w:val="none" w:sz="0" w:space="0" w:color="auto"/>
                <w:right w:val="none" w:sz="0" w:space="0" w:color="auto"/>
              </w:divBdr>
              <w:divsChild>
                <w:div w:id="2061243930">
                  <w:marLeft w:val="0"/>
                  <w:marRight w:val="0"/>
                  <w:marTop w:val="75"/>
                  <w:marBottom w:val="75"/>
                  <w:divBdr>
                    <w:top w:val="none" w:sz="0" w:space="0" w:color="auto"/>
                    <w:left w:val="none" w:sz="0" w:space="0" w:color="auto"/>
                    <w:bottom w:val="none" w:sz="0" w:space="0" w:color="auto"/>
                    <w:right w:val="none" w:sz="0" w:space="0" w:color="auto"/>
                  </w:divBdr>
                </w:div>
                <w:div w:id="1192377351">
                  <w:marLeft w:val="0"/>
                  <w:marRight w:val="0"/>
                  <w:marTop w:val="75"/>
                  <w:marBottom w:val="0"/>
                  <w:divBdr>
                    <w:top w:val="none" w:sz="0" w:space="0" w:color="auto"/>
                    <w:left w:val="none" w:sz="0" w:space="0" w:color="auto"/>
                    <w:bottom w:val="none" w:sz="0" w:space="0" w:color="auto"/>
                    <w:right w:val="none" w:sz="0" w:space="0" w:color="auto"/>
                  </w:divBdr>
                </w:div>
                <w:div w:id="1304701785">
                  <w:marLeft w:val="0"/>
                  <w:marRight w:val="0"/>
                  <w:marTop w:val="75"/>
                  <w:marBottom w:val="0"/>
                  <w:divBdr>
                    <w:top w:val="none" w:sz="0" w:space="0" w:color="auto"/>
                    <w:left w:val="none" w:sz="0" w:space="0" w:color="auto"/>
                    <w:bottom w:val="none" w:sz="0" w:space="0" w:color="auto"/>
                    <w:right w:val="none" w:sz="0" w:space="0" w:color="auto"/>
                  </w:divBdr>
                  <w:divsChild>
                    <w:div w:id="135726322">
                      <w:marLeft w:val="0"/>
                      <w:marRight w:val="0"/>
                      <w:marTop w:val="75"/>
                      <w:marBottom w:val="0"/>
                      <w:divBdr>
                        <w:top w:val="none" w:sz="0" w:space="0" w:color="auto"/>
                        <w:left w:val="none" w:sz="0" w:space="0" w:color="auto"/>
                        <w:bottom w:val="none" w:sz="0" w:space="0" w:color="auto"/>
                        <w:right w:val="none" w:sz="0" w:space="0" w:color="auto"/>
                      </w:divBdr>
                      <w:divsChild>
                        <w:div w:id="211924885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6425411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36388393">
          <w:marLeft w:val="0"/>
          <w:marRight w:val="0"/>
          <w:marTop w:val="75"/>
          <w:marBottom w:val="0"/>
          <w:divBdr>
            <w:top w:val="none" w:sz="0" w:space="0" w:color="auto"/>
            <w:left w:val="none" w:sz="0" w:space="0" w:color="auto"/>
            <w:bottom w:val="none" w:sz="0" w:space="0" w:color="auto"/>
            <w:right w:val="none" w:sz="0" w:space="0" w:color="auto"/>
          </w:divBdr>
          <w:divsChild>
            <w:div w:id="1970239154">
              <w:marLeft w:val="0"/>
              <w:marRight w:val="0"/>
              <w:marTop w:val="75"/>
              <w:marBottom w:val="0"/>
              <w:divBdr>
                <w:top w:val="none" w:sz="0" w:space="0" w:color="auto"/>
                <w:left w:val="none" w:sz="0" w:space="0" w:color="auto"/>
                <w:bottom w:val="none" w:sz="0" w:space="0" w:color="auto"/>
                <w:right w:val="none" w:sz="0" w:space="0" w:color="auto"/>
              </w:divBdr>
              <w:divsChild>
                <w:div w:id="1274705606">
                  <w:marLeft w:val="0"/>
                  <w:marRight w:val="0"/>
                  <w:marTop w:val="75"/>
                  <w:marBottom w:val="75"/>
                  <w:divBdr>
                    <w:top w:val="none" w:sz="0" w:space="0" w:color="auto"/>
                    <w:left w:val="none" w:sz="0" w:space="0" w:color="auto"/>
                    <w:bottom w:val="none" w:sz="0" w:space="0" w:color="auto"/>
                    <w:right w:val="none" w:sz="0" w:space="0" w:color="auto"/>
                  </w:divBdr>
                </w:div>
                <w:div w:id="2007247068">
                  <w:marLeft w:val="0"/>
                  <w:marRight w:val="0"/>
                  <w:marTop w:val="75"/>
                  <w:marBottom w:val="0"/>
                  <w:divBdr>
                    <w:top w:val="none" w:sz="0" w:space="0" w:color="auto"/>
                    <w:left w:val="none" w:sz="0" w:space="0" w:color="auto"/>
                    <w:bottom w:val="none" w:sz="0" w:space="0" w:color="auto"/>
                    <w:right w:val="none" w:sz="0" w:space="0" w:color="auto"/>
                  </w:divBdr>
                </w:div>
                <w:div w:id="1004941163">
                  <w:marLeft w:val="0"/>
                  <w:marRight w:val="0"/>
                  <w:marTop w:val="75"/>
                  <w:marBottom w:val="0"/>
                  <w:divBdr>
                    <w:top w:val="none" w:sz="0" w:space="0" w:color="auto"/>
                    <w:left w:val="none" w:sz="0" w:space="0" w:color="auto"/>
                    <w:bottom w:val="none" w:sz="0" w:space="0" w:color="auto"/>
                    <w:right w:val="none" w:sz="0" w:space="0" w:color="auto"/>
                  </w:divBdr>
                  <w:divsChild>
                    <w:div w:id="218442493">
                      <w:marLeft w:val="0"/>
                      <w:marRight w:val="0"/>
                      <w:marTop w:val="75"/>
                      <w:marBottom w:val="0"/>
                      <w:divBdr>
                        <w:top w:val="none" w:sz="0" w:space="0" w:color="auto"/>
                        <w:left w:val="none" w:sz="0" w:space="0" w:color="auto"/>
                        <w:bottom w:val="none" w:sz="0" w:space="0" w:color="auto"/>
                        <w:right w:val="none" w:sz="0" w:space="0" w:color="auto"/>
                      </w:divBdr>
                      <w:divsChild>
                        <w:div w:id="64103978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6453591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2000108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1</Pages>
  <Words>29659</Words>
  <Characters>169059</Characters>
  <Application>Microsoft Office Word</Application>
  <DocSecurity>0</DocSecurity>
  <Lines>1408</Lines>
  <Paragraphs>396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Василий Кудасов</dc:creator>
  <cp:keywords/>
  <dc:description/>
  <cp:lastModifiedBy>Admin</cp:lastModifiedBy>
  <cp:revision>15</cp:revision>
  <dcterms:created xsi:type="dcterms:W3CDTF">2022-11-23T08:32:00Z</dcterms:created>
  <dcterms:modified xsi:type="dcterms:W3CDTF">2023-11-19T21:52:00Z</dcterms:modified>
</cp:coreProperties>
</file>